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КОМИССИЯ ПО ПРОВЕДЕНИЮ КОНКУРСА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НА ЗАМЕЩЕНИЕ ДОЛЖНОСТИ ГЛАВЫ АДМИНИСТРАЦИИ </w:t>
      </w:r>
      <w:r>
        <w:rPr>
          <w:b/>
          <w:sz w:val="28"/>
          <w:szCs w:val="28"/>
        </w:rPr>
        <w:t xml:space="preserve">САВДЯНСКОГО </w:t>
      </w:r>
      <w:r>
        <w:rPr>
          <w:b/>
          <w:sz w:val="28"/>
          <w:szCs w:val="28"/>
        </w:rPr>
        <w:t xml:space="preserve"> СЕЛЬСКОГО ПОСЕЛЕНИЯ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>
          <w:sz w:val="28"/>
          <w:szCs w:val="28"/>
        </w:rPr>
        <w:t>«1</w:t>
      </w:r>
      <w:r>
        <w:rPr>
          <w:sz w:val="28"/>
          <w:szCs w:val="28"/>
        </w:rPr>
        <w:t>1</w:t>
      </w:r>
      <w:r>
        <w:rPr>
          <w:sz w:val="28"/>
          <w:szCs w:val="28"/>
        </w:rPr>
        <w:t>» октября 2016 года                                 № 4</w:t>
        <w:tab/>
        <w:tab/>
        <w:tab/>
        <w:tab/>
        <w:tab/>
        <w:t xml:space="preserve">    х. </w:t>
      </w:r>
      <w:r>
        <w:rPr>
          <w:sz w:val="28"/>
          <w:szCs w:val="28"/>
        </w:rPr>
        <w:t>Савдя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О результатах конкурса на замещение должности главы Администрации </w:t>
      </w:r>
      <w:r>
        <w:rPr>
          <w:b/>
          <w:sz w:val="28"/>
          <w:szCs w:val="28"/>
        </w:rPr>
        <w:t>Савдянского</w:t>
      </w:r>
      <w:r>
        <w:rPr>
          <w:b/>
          <w:sz w:val="28"/>
          <w:szCs w:val="28"/>
        </w:rPr>
        <w:t xml:space="preserve"> сельского поселения </w:t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В соответствии с пунктами 17-20, 23, 25 раздела 5 Порядка проведения конкурса на замещение должности главы Администрации </w:t>
      </w:r>
      <w:r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поселения, утвержденного решением Собрания депутатов </w:t>
      </w:r>
      <w:r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 от 08.09.2016 № 1</w:t>
      </w: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, комиссия по проведению конкурса на замещение должности главы Администрации </w:t>
      </w:r>
      <w:r>
        <w:rPr>
          <w:sz w:val="28"/>
          <w:szCs w:val="28"/>
        </w:rPr>
        <w:t xml:space="preserve">Савдянского </w:t>
      </w:r>
      <w:r>
        <w:rPr>
          <w:sz w:val="28"/>
          <w:szCs w:val="28"/>
        </w:rPr>
        <w:t xml:space="preserve"> сельского поселения</w:t>
      </w:r>
    </w:p>
    <w:p>
      <w:pPr>
        <w:pStyle w:val="Normal"/>
        <w:jc w:val="both"/>
        <w:rPr>
          <w:sz w:val="26"/>
        </w:rPr>
      </w:pPr>
      <w:r>
        <w:rPr>
          <w:sz w:val="26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Style20"/>
        <w:rPr/>
      </w:pPr>
      <w:r>
        <w:rPr>
          <w:sz w:val="28"/>
          <w:szCs w:val="28"/>
        </w:rPr>
        <w:t xml:space="preserve">1. Установить количество баллов, набранных кандидатами на замещение должности главы Администрации </w:t>
      </w:r>
      <w:r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 по результатам профессионального тестирования:</w:t>
      </w:r>
    </w:p>
    <w:p>
      <w:pPr>
        <w:pStyle w:val="Normal"/>
        <w:suppressAutoHyphens w:val="true"/>
        <w:jc w:val="both"/>
        <w:rPr/>
      </w:pPr>
      <w:r>
        <w:rPr>
          <w:sz w:val="28"/>
          <w:szCs w:val="28"/>
        </w:rPr>
        <w:tab/>
      </w:r>
      <w:bookmarkStart w:id="0" w:name="__DdeLink__25130_53286012"/>
      <w:r>
        <w:rPr>
          <w:sz w:val="28"/>
          <w:szCs w:val="28"/>
          <w:u w:val="single"/>
        </w:rPr>
        <w:t xml:space="preserve">1. </w:t>
      </w:r>
      <w:r>
        <w:rPr>
          <w:sz w:val="28"/>
          <w:szCs w:val="28"/>
          <w:u w:val="single"/>
        </w:rPr>
        <w:t>Ситников Виталий Владимирович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баллов,</w:t>
      </w:r>
    </w:p>
    <w:p>
      <w:pPr>
        <w:pStyle w:val="Normal"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2. </w:t>
      </w:r>
      <w:r>
        <w:rPr>
          <w:sz w:val="28"/>
          <w:szCs w:val="28"/>
          <w:u w:val="single"/>
        </w:rPr>
        <w:t xml:space="preserve">Щербакова Нина Михайловна       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 баллов,</w:t>
      </w:r>
    </w:p>
    <w:p>
      <w:pPr>
        <w:pStyle w:val="Normal"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3.</w:t>
      </w:r>
      <w:r>
        <w:rPr>
          <w:sz w:val="28"/>
          <w:szCs w:val="28"/>
          <w:u w:val="single"/>
        </w:rPr>
        <w:t xml:space="preserve">Повзиков Александр Викторович    </w:t>
      </w:r>
      <w:r>
        <w:rPr>
          <w:sz w:val="28"/>
          <w:szCs w:val="28"/>
        </w:rPr>
        <w:t>– 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баллов</w:t>
      </w:r>
      <w:bookmarkEnd w:id="0"/>
      <w:r>
        <w:rPr>
          <w:sz w:val="28"/>
          <w:szCs w:val="28"/>
        </w:rPr>
        <w:t>.</w:t>
      </w:r>
    </w:p>
    <w:p>
      <w:pPr>
        <w:pStyle w:val="Normal"/>
        <w:ind w:left="1416" w:firstLine="708"/>
        <w:jc w:val="both"/>
        <w:rPr/>
      </w:pPr>
      <w:r>
        <w:rPr>
          <w:sz w:val="20"/>
          <w:szCs w:val="20"/>
        </w:rPr>
        <w:t xml:space="preserve">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20"/>
        <w:spacing w:lineRule="auto" w:line="276"/>
        <w:ind w:firstLine="709"/>
        <w:rPr/>
      </w:pPr>
      <w:r>
        <w:rPr>
          <w:sz w:val="28"/>
          <w:szCs w:val="28"/>
        </w:rPr>
        <w:t xml:space="preserve">2. Установить количество баллов, набранных кандидатами на замещение должности главы </w:t>
      </w:r>
      <w:r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 по результатам собеседования:</w:t>
      </w:r>
    </w:p>
    <w:p>
      <w:pPr>
        <w:pStyle w:val="Normal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both"/>
        <w:rPr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u w:val="single"/>
        </w:rPr>
        <w:t xml:space="preserve">1. </w:t>
      </w:r>
      <w:r>
        <w:rPr>
          <w:sz w:val="28"/>
          <w:szCs w:val="28"/>
          <w:u w:val="single"/>
        </w:rPr>
        <w:t>Ситников Виталий Владимирович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29</w:t>
      </w:r>
      <w:r>
        <w:rPr>
          <w:sz w:val="28"/>
          <w:szCs w:val="28"/>
        </w:rPr>
        <w:t xml:space="preserve"> баллов,</w:t>
      </w:r>
    </w:p>
    <w:p>
      <w:pPr>
        <w:pStyle w:val="Normal"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2. </w:t>
      </w:r>
      <w:r>
        <w:rPr>
          <w:sz w:val="28"/>
          <w:szCs w:val="28"/>
          <w:u w:val="single"/>
        </w:rPr>
        <w:t xml:space="preserve">Щербакова Нина Михайловна       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 баллов,</w:t>
      </w:r>
    </w:p>
    <w:p>
      <w:pPr>
        <w:pStyle w:val="Normal"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3.</w:t>
      </w:r>
      <w:r>
        <w:rPr>
          <w:sz w:val="28"/>
          <w:szCs w:val="28"/>
          <w:u w:val="single"/>
        </w:rPr>
        <w:t xml:space="preserve">Повзиков Александр Викторович   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28</w:t>
      </w:r>
      <w:r>
        <w:rPr>
          <w:sz w:val="28"/>
          <w:szCs w:val="28"/>
        </w:rPr>
        <w:t xml:space="preserve"> баллов</w:t>
      </w:r>
    </w:p>
    <w:p>
      <w:pPr>
        <w:pStyle w:val="Normal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3. Установить общее количество баллов, набранных кандидатами на замещение должности главы </w:t>
      </w:r>
      <w:r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 по результатам конкурсных испытаний:</w:t>
      </w:r>
    </w:p>
    <w:p>
      <w:pPr>
        <w:pStyle w:val="Normal"/>
        <w:suppressAutoHyphens w:val="true"/>
        <w:jc w:val="both"/>
        <w:rPr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u w:val="single"/>
        </w:rPr>
        <w:t xml:space="preserve">1. </w:t>
      </w:r>
      <w:r>
        <w:rPr>
          <w:sz w:val="28"/>
          <w:szCs w:val="28"/>
          <w:u w:val="single"/>
        </w:rPr>
        <w:t>Ситников Виталий Владимирович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59</w:t>
      </w:r>
      <w:r>
        <w:rPr>
          <w:sz w:val="28"/>
          <w:szCs w:val="28"/>
        </w:rPr>
        <w:t xml:space="preserve"> баллов,</w:t>
      </w:r>
    </w:p>
    <w:p>
      <w:pPr>
        <w:pStyle w:val="Normal"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2. </w:t>
      </w:r>
      <w:r>
        <w:rPr>
          <w:sz w:val="28"/>
          <w:szCs w:val="28"/>
          <w:u w:val="single"/>
        </w:rPr>
        <w:t xml:space="preserve">Щербакова Нина Михайловна       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33</w:t>
      </w:r>
      <w:r>
        <w:rPr>
          <w:sz w:val="28"/>
          <w:szCs w:val="28"/>
        </w:rPr>
        <w:t xml:space="preserve"> баллов,</w:t>
      </w:r>
    </w:p>
    <w:p>
      <w:pPr>
        <w:pStyle w:val="Normal"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3.</w:t>
      </w:r>
      <w:r>
        <w:rPr>
          <w:sz w:val="28"/>
          <w:szCs w:val="28"/>
          <w:u w:val="single"/>
        </w:rPr>
        <w:t xml:space="preserve">Повзиков Александр Викторович   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46</w:t>
      </w:r>
      <w:r>
        <w:rPr>
          <w:sz w:val="28"/>
          <w:szCs w:val="28"/>
        </w:rPr>
        <w:t xml:space="preserve"> баллов</w:t>
      </w:r>
    </w:p>
    <w:p>
      <w:pPr>
        <w:pStyle w:val="Normal"/>
        <w:suppressAutoHyphens w:val="true"/>
        <w:jc w:val="both"/>
        <w:rPr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0"/>
        <w:spacing w:lineRule="auto" w:line="276"/>
        <w:ind w:firstLine="709"/>
        <w:rPr/>
      </w:pPr>
      <w:r>
        <w:rPr>
          <w:sz w:val="28"/>
          <w:szCs w:val="28"/>
        </w:rPr>
        <w:t xml:space="preserve">4. Признать конкурс на замещение должности главы Администрации </w:t>
      </w:r>
      <w:r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 состоявшимся.</w:t>
      </w:r>
    </w:p>
    <w:p>
      <w:pPr>
        <w:pStyle w:val="Style20"/>
        <w:spacing w:lineRule="auto" w:line="276"/>
        <w:ind w:firstLine="709"/>
        <w:rPr/>
      </w:pPr>
      <w:r>
        <w:rPr>
          <w:sz w:val="28"/>
          <w:szCs w:val="28"/>
        </w:rPr>
        <w:t xml:space="preserve">5. Предложить Собранию депутатов </w:t>
      </w:r>
      <w:r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 двух кандидатов на замещение должности главы Администрации </w:t>
      </w:r>
      <w:r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поселения: </w:t>
      </w:r>
    </w:p>
    <w:p>
      <w:pPr>
        <w:pStyle w:val="Style20"/>
        <w:spacing w:lineRule="auto" w:line="276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СитниковВ.В.</w:t>
      </w:r>
      <w:r>
        <w:rPr>
          <w:sz w:val="28"/>
          <w:szCs w:val="28"/>
          <w:u w:val="single"/>
        </w:rPr>
        <w:t xml:space="preserve"> </w:t>
      </w:r>
    </w:p>
    <w:p>
      <w:pPr>
        <w:pStyle w:val="Normal"/>
        <w:ind w:left="1416" w:firstLine="708"/>
        <w:jc w:val="both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>
      <w:pPr>
        <w:pStyle w:val="Normal"/>
        <w:ind w:left="1416" w:firstLine="708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 xml:space="preserve">        </w:t>
      </w:r>
      <w:r>
        <w:rPr/>
        <w:t>Повзиков А.В.</w:t>
      </w:r>
    </w:p>
    <w:p>
      <w:pPr>
        <w:pStyle w:val="Normal"/>
        <w:ind w:left="1416" w:firstLine="708"/>
        <w:jc w:val="both"/>
        <w:rPr/>
      </w:pPr>
      <w:r>
        <w:rPr>
          <w:sz w:val="20"/>
          <w:szCs w:val="20"/>
        </w:rPr>
        <w:t>(Ф.И.О.)</w:t>
      </w:r>
    </w:p>
    <w:p>
      <w:pPr>
        <w:pStyle w:val="Style20"/>
        <w:spacing w:lineRule="auto" w:line="276"/>
        <w:ind w:hanging="0"/>
        <w:rPr/>
      </w:pPr>
      <w:r>
        <w:rPr>
          <w:sz w:val="28"/>
          <w:szCs w:val="28"/>
        </w:rPr>
        <w:t xml:space="preserve">как получивших наивысшие оценки по итогам конкурса, для принятия решения о назначении одного из них на должность главы Администрации </w:t>
      </w:r>
      <w:r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поселения.</w:t>
      </w:r>
    </w:p>
    <w:p>
      <w:pPr>
        <w:pStyle w:val="Style20"/>
        <w:spacing w:lineRule="auto" w:line="276"/>
        <w:ind w:firstLine="708"/>
        <w:rPr/>
      </w:pPr>
      <w:r>
        <w:rPr>
          <w:sz w:val="28"/>
          <w:szCs w:val="28"/>
        </w:rPr>
        <w:t xml:space="preserve">6. Председателю конкурсной комиссии по проведению конкурса на замещение должности главы Администрации </w:t>
      </w:r>
      <w:r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  </w:t>
      </w:r>
    </w:p>
    <w:p>
      <w:pPr>
        <w:pStyle w:val="Style20"/>
        <w:spacing w:lineRule="auto" w:line="276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0"/>
        <w:rPr/>
      </w:pPr>
      <w:r>
        <w:rPr>
          <w:sz w:val="28"/>
          <w:szCs w:val="28"/>
        </w:rPr>
        <w:t>в срок до 1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.10.2016 направить в Собрание депутатов </w:t>
      </w:r>
      <w:r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 настоящее решение, протокол заседания конкурсной комиссии по проведению конкурса на замещение должности главы Администрации </w:t>
      </w:r>
      <w:r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 и документы победителей указанного конкурса, представленные ими для участия в конкурсе;</w:t>
      </w:r>
    </w:p>
    <w:p>
      <w:pPr>
        <w:pStyle w:val="Style20"/>
        <w:rPr/>
      </w:pPr>
      <w:r>
        <w:rPr>
          <w:sz w:val="28"/>
          <w:szCs w:val="28"/>
        </w:rPr>
        <w:t>в срок до 1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.10.2016 уведомить в письменной форме кандидатов, участвовавших в конкурсе на замещение должности главы Администрации </w:t>
      </w:r>
      <w:r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поселения, о результатах конкурса на замещение должности главы Администрации </w:t>
      </w:r>
      <w:r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поселения.</w:t>
      </w:r>
    </w:p>
    <w:p>
      <w:pPr>
        <w:pStyle w:val="Style20"/>
        <w:spacing w:lineRule="auto" w:line="276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tbl>
      <w:tblPr>
        <w:tblW w:w="1042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tabs>
                <w:tab w:val="left" w:pos="3540" w:leader="none"/>
              </w:tabs>
              <w:jc w:val="both"/>
              <w:rPr/>
            </w:pPr>
            <w:r>
              <w:rPr>
                <w:sz w:val="28"/>
                <w:szCs w:val="28"/>
              </w:rPr>
              <w:t xml:space="preserve">Председатель комиссии по проведению конкурса на замещение должности главы Администрации </w:t>
            </w:r>
            <w:r>
              <w:rPr>
                <w:sz w:val="28"/>
                <w:szCs w:val="28"/>
              </w:rPr>
              <w:t>Савдянского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left" w:pos="35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___________        </w:t>
            </w:r>
            <w:r>
              <w:rPr>
                <w:sz w:val="28"/>
                <w:szCs w:val="28"/>
                <w:u w:val="single"/>
              </w:rPr>
              <w:t>Колесников А.В.</w:t>
            </w:r>
          </w:p>
        </w:tc>
      </w:tr>
    </w:tbl>
    <w:p>
      <w:pPr>
        <w:pStyle w:val="Normal"/>
        <w:tabs>
          <w:tab w:val="left" w:pos="354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42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tabs>
                <w:tab w:val="left" w:pos="3540" w:leader="none"/>
              </w:tabs>
              <w:jc w:val="both"/>
              <w:rPr/>
            </w:pPr>
            <w:r>
              <w:rPr>
                <w:sz w:val="28"/>
                <w:szCs w:val="28"/>
              </w:rPr>
              <w:t xml:space="preserve">Секретарь комиссии по проведению конкурса на замещение должности главы Администрации </w:t>
            </w:r>
            <w:r>
              <w:rPr>
                <w:sz w:val="28"/>
                <w:szCs w:val="28"/>
              </w:rPr>
              <w:t>Савдянского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left" w:pos="2170" w:leader="none"/>
                <w:tab w:val="left" w:pos="3540" w:leader="none"/>
              </w:tabs>
              <w:rPr/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____________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Емцева Е.Н.</w:t>
            </w:r>
          </w:p>
        </w:tc>
      </w:tr>
    </w:tbl>
    <w:p>
      <w:pPr>
        <w:pStyle w:val="Normal"/>
        <w:tabs>
          <w:tab w:val="left" w:pos="354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a4f4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link w:val="a4"/>
    <w:qFormat/>
    <w:rsid w:val="00c526d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50df1"/>
    <w:pPr>
      <w:spacing w:before="0" w:after="0"/>
      <w:ind w:left="720" w:hanging="0"/>
      <w:contextualSpacing/>
    </w:pPr>
    <w:rPr/>
  </w:style>
  <w:style w:type="paragraph" w:styleId="Style20">
    <w:name w:val="Body Text Indent"/>
    <w:basedOn w:val="Normal"/>
    <w:link w:val="a5"/>
    <w:rsid w:val="00c526d2"/>
    <w:pPr>
      <w:ind w:firstLine="567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c475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LibreOffice/5.4.1.2$Windows_x86 LibreOffice_project/ea7cb86e6eeb2bf3a5af73a8f7777ac570321527</Application>
  <Pages>2</Pages>
  <Words>352</Words>
  <Characters>2621</Characters>
  <CharactersWithSpaces>3097</CharactersWithSpaces>
  <Paragraphs>34</Paragraphs>
  <Company>Ростовская-на-Дону городская Дума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2014-10-17T11:13:00Z</dcterms:created>
  <dc:creator>1402</dc:creator>
  <dc:description/>
  <dc:language>ru-RU</dc:language>
  <cp:lastModifiedBy/>
  <cp:lastPrinted>2016-10-11T06:03:00Z</cp:lastPrinted>
  <dcterms:modified xsi:type="dcterms:W3CDTF">2017-12-25T13:47:34Z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Ростовская-на-Дону городская Дума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