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98A08" w14:textId="0C8031BD" w:rsidR="008B1D3D" w:rsidRPr="008B1D3D" w:rsidRDefault="0049290A" w:rsidP="008B1D3D">
      <w:pPr>
        <w:tabs>
          <w:tab w:val="left" w:pos="9781"/>
        </w:tabs>
        <w:spacing w:after="0" w:line="240" w:lineRule="auto"/>
        <w:ind w:right="1"/>
        <w:jc w:val="center"/>
        <w:rPr>
          <w:rFonts w:ascii="AGBenguiatCyr" w:hAnsi="AGBenguiatCyr"/>
          <w:b/>
          <w:i/>
          <w:sz w:val="24"/>
          <w:szCs w:val="24"/>
        </w:rPr>
      </w:pPr>
      <w:r w:rsidRPr="008B1D3D">
        <w:rPr>
          <w:rFonts w:ascii="AdverGothic" w:hAnsi="AdverGothic"/>
          <w:noProof/>
          <w:sz w:val="24"/>
          <w:szCs w:val="24"/>
        </w:rPr>
        <w:drawing>
          <wp:inline distT="0" distB="0" distL="0" distR="0" wp14:anchorId="6B157CBA" wp14:editId="2D00DFCD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11D10" w14:textId="77777777" w:rsidR="008B1D3D" w:rsidRPr="008B1D3D" w:rsidRDefault="008B1D3D" w:rsidP="008B1D3D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0"/>
          <w:szCs w:val="24"/>
        </w:rPr>
      </w:pPr>
      <w:r w:rsidRPr="008B1D3D">
        <w:rPr>
          <w:rFonts w:ascii="Times New Roman" w:hAnsi="Times New Roman"/>
          <w:b/>
          <w:sz w:val="20"/>
          <w:szCs w:val="24"/>
        </w:rPr>
        <w:t>Российская Федерация</w:t>
      </w:r>
    </w:p>
    <w:p w14:paraId="4C84C594" w14:textId="77777777" w:rsidR="008B1D3D" w:rsidRPr="008B1D3D" w:rsidRDefault="008B1D3D" w:rsidP="008B1D3D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24"/>
        </w:rPr>
      </w:pPr>
      <w:r w:rsidRPr="008B1D3D">
        <w:rPr>
          <w:rFonts w:ascii="Times New Roman" w:hAnsi="Times New Roman"/>
          <w:sz w:val="32"/>
          <w:szCs w:val="24"/>
        </w:rPr>
        <w:t>Ростовская область</w:t>
      </w:r>
    </w:p>
    <w:p w14:paraId="1C9CA5A5" w14:textId="77777777" w:rsidR="008B1D3D" w:rsidRPr="008B1D3D" w:rsidRDefault="008B1D3D" w:rsidP="008B1D3D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24"/>
        </w:rPr>
      </w:pPr>
      <w:r w:rsidRPr="008B1D3D">
        <w:rPr>
          <w:rFonts w:ascii="Times New Roman" w:hAnsi="Times New Roman"/>
          <w:sz w:val="32"/>
          <w:szCs w:val="24"/>
        </w:rPr>
        <w:t>Заветинский район</w:t>
      </w:r>
    </w:p>
    <w:p w14:paraId="408B6D7A" w14:textId="6A9882E5" w:rsidR="008B1D3D" w:rsidRPr="008B1D3D" w:rsidRDefault="008B1D3D" w:rsidP="008B1D3D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24"/>
        </w:rPr>
      </w:pPr>
      <w:r w:rsidRPr="008B1D3D">
        <w:rPr>
          <w:rFonts w:ascii="Times New Roman" w:hAnsi="Times New Roman"/>
          <w:sz w:val="32"/>
          <w:szCs w:val="24"/>
        </w:rPr>
        <w:t>муниципальное образование «</w:t>
      </w:r>
      <w:r w:rsidR="009662FE">
        <w:rPr>
          <w:rFonts w:ascii="Times New Roman" w:hAnsi="Times New Roman"/>
          <w:sz w:val="32"/>
          <w:szCs w:val="24"/>
        </w:rPr>
        <w:t>Савдянское</w:t>
      </w:r>
      <w:r w:rsidRPr="008B1D3D">
        <w:rPr>
          <w:rFonts w:ascii="Times New Roman" w:hAnsi="Times New Roman"/>
          <w:sz w:val="32"/>
          <w:szCs w:val="24"/>
        </w:rPr>
        <w:t xml:space="preserve"> сельское поселение»</w:t>
      </w:r>
    </w:p>
    <w:p w14:paraId="3FF3C68C" w14:textId="48D6B5B1" w:rsidR="008B1D3D" w:rsidRPr="008B1D3D" w:rsidRDefault="008B1D3D" w:rsidP="008B1D3D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24"/>
        </w:rPr>
      </w:pPr>
      <w:r w:rsidRPr="008B1D3D">
        <w:rPr>
          <w:rFonts w:ascii="Times New Roman" w:hAnsi="Times New Roman"/>
          <w:sz w:val="32"/>
          <w:szCs w:val="24"/>
        </w:rPr>
        <w:t xml:space="preserve">Администрация </w:t>
      </w:r>
      <w:r w:rsidR="009662FE">
        <w:rPr>
          <w:rFonts w:ascii="Times New Roman" w:hAnsi="Times New Roman"/>
          <w:sz w:val="32"/>
          <w:szCs w:val="24"/>
        </w:rPr>
        <w:t>Савдянского</w:t>
      </w:r>
      <w:r w:rsidRPr="008B1D3D">
        <w:rPr>
          <w:rFonts w:ascii="Times New Roman" w:hAnsi="Times New Roman"/>
          <w:sz w:val="32"/>
          <w:szCs w:val="24"/>
        </w:rPr>
        <w:t xml:space="preserve"> сельского поселения</w:t>
      </w:r>
    </w:p>
    <w:p w14:paraId="0614D1EA" w14:textId="77777777" w:rsidR="008B1D3D" w:rsidRPr="008B1D3D" w:rsidRDefault="008B1D3D" w:rsidP="008B1D3D">
      <w:pPr>
        <w:spacing w:after="0" w:line="240" w:lineRule="auto"/>
        <w:jc w:val="both"/>
        <w:rPr>
          <w:rFonts w:ascii="Times New Roman" w:hAnsi="Times New Roman"/>
          <w:b/>
          <w:sz w:val="48"/>
          <w:szCs w:val="24"/>
        </w:rPr>
      </w:pPr>
    </w:p>
    <w:p w14:paraId="67C5A472" w14:textId="77777777" w:rsidR="008B1D3D" w:rsidRPr="008B1D3D" w:rsidRDefault="008B1D3D" w:rsidP="008B1D3D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sz w:val="48"/>
          <w:szCs w:val="24"/>
        </w:rPr>
      </w:pPr>
      <w:r w:rsidRPr="008B1D3D">
        <w:rPr>
          <w:rFonts w:ascii="Times New Roman" w:hAnsi="Times New Roman"/>
          <w:b/>
          <w:sz w:val="48"/>
          <w:szCs w:val="24"/>
        </w:rPr>
        <w:t>Распоряжение</w:t>
      </w:r>
    </w:p>
    <w:p w14:paraId="24428A39" w14:textId="77777777" w:rsidR="008B1D3D" w:rsidRPr="008B1D3D" w:rsidRDefault="008B1D3D" w:rsidP="008B1D3D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27BD7A42" w14:textId="2DF91190" w:rsidR="008B1D3D" w:rsidRPr="008B1D3D" w:rsidRDefault="008B1D3D" w:rsidP="008B1D3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D3D">
        <w:rPr>
          <w:rFonts w:ascii="Times New Roman" w:hAnsi="Times New Roman"/>
          <w:sz w:val="28"/>
          <w:szCs w:val="24"/>
        </w:rPr>
        <w:t xml:space="preserve">                                                                </w:t>
      </w:r>
      <w:r w:rsidR="00E81B21">
        <w:rPr>
          <w:rFonts w:ascii="Times New Roman" w:hAnsi="Times New Roman"/>
          <w:sz w:val="28"/>
          <w:szCs w:val="24"/>
        </w:rPr>
        <w:t xml:space="preserve">         </w:t>
      </w:r>
      <w:r w:rsidRPr="008B1D3D">
        <w:rPr>
          <w:rFonts w:ascii="Times New Roman" w:hAnsi="Times New Roman"/>
          <w:sz w:val="28"/>
          <w:szCs w:val="24"/>
        </w:rPr>
        <w:t>№</w:t>
      </w:r>
      <w:r w:rsidR="009662FE">
        <w:rPr>
          <w:rFonts w:ascii="Times New Roman" w:hAnsi="Times New Roman"/>
          <w:sz w:val="28"/>
          <w:szCs w:val="24"/>
        </w:rPr>
        <w:t xml:space="preserve"> 00</w:t>
      </w:r>
    </w:p>
    <w:p w14:paraId="2B080FBE" w14:textId="77777777" w:rsidR="008B1D3D" w:rsidRPr="008B1D3D" w:rsidRDefault="008B1D3D" w:rsidP="008B1D3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6F50B6B9" w14:textId="193D7331" w:rsidR="008B1D3D" w:rsidRPr="008B1D3D" w:rsidRDefault="005D239A" w:rsidP="008B1D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</w:t>
      </w:r>
      <w:r w:rsidR="00E81B21">
        <w:rPr>
          <w:rFonts w:ascii="Times New Roman" w:hAnsi="Times New Roman"/>
          <w:sz w:val="28"/>
          <w:szCs w:val="24"/>
        </w:rPr>
        <w:t xml:space="preserve">  </w:t>
      </w:r>
      <w:r>
        <w:rPr>
          <w:rFonts w:ascii="Times New Roman" w:hAnsi="Times New Roman"/>
          <w:sz w:val="28"/>
          <w:szCs w:val="24"/>
        </w:rPr>
        <w:t xml:space="preserve"> </w:t>
      </w:r>
      <w:r w:rsidR="00E81B21">
        <w:rPr>
          <w:rFonts w:ascii="Times New Roman" w:hAnsi="Times New Roman"/>
          <w:sz w:val="28"/>
          <w:szCs w:val="24"/>
        </w:rPr>
        <w:t xml:space="preserve"> </w:t>
      </w:r>
      <w:r w:rsidR="009662FE">
        <w:rPr>
          <w:rFonts w:ascii="Times New Roman" w:hAnsi="Times New Roman"/>
          <w:sz w:val="28"/>
          <w:szCs w:val="24"/>
        </w:rPr>
        <w:t>00</w:t>
      </w:r>
      <w:r w:rsidR="00C118A4">
        <w:rPr>
          <w:rFonts w:ascii="Times New Roman" w:hAnsi="Times New Roman"/>
          <w:sz w:val="28"/>
          <w:szCs w:val="24"/>
        </w:rPr>
        <w:t>.</w:t>
      </w:r>
      <w:r w:rsidR="009662FE">
        <w:rPr>
          <w:rFonts w:ascii="Times New Roman" w:hAnsi="Times New Roman"/>
          <w:sz w:val="28"/>
          <w:szCs w:val="24"/>
        </w:rPr>
        <w:t>0</w:t>
      </w:r>
      <w:r w:rsidR="00E13F90">
        <w:rPr>
          <w:rFonts w:ascii="Times New Roman" w:hAnsi="Times New Roman"/>
          <w:sz w:val="28"/>
          <w:szCs w:val="24"/>
        </w:rPr>
        <w:t>2</w:t>
      </w:r>
      <w:r w:rsidR="009662FE">
        <w:rPr>
          <w:rFonts w:ascii="Times New Roman" w:hAnsi="Times New Roman"/>
          <w:sz w:val="28"/>
          <w:szCs w:val="24"/>
        </w:rPr>
        <w:t>.2024</w:t>
      </w:r>
      <w:r w:rsidR="008B1D3D" w:rsidRPr="008B1D3D">
        <w:rPr>
          <w:rFonts w:ascii="Times New Roman" w:hAnsi="Times New Roman"/>
          <w:sz w:val="28"/>
          <w:szCs w:val="24"/>
        </w:rPr>
        <w:tab/>
        <w:t xml:space="preserve">                                                                                        </w:t>
      </w:r>
      <w:r w:rsidR="00E81B21">
        <w:rPr>
          <w:rFonts w:ascii="Times New Roman" w:hAnsi="Times New Roman"/>
          <w:sz w:val="28"/>
          <w:szCs w:val="24"/>
        </w:rPr>
        <w:t xml:space="preserve">х. </w:t>
      </w:r>
      <w:r w:rsidR="009662FE">
        <w:rPr>
          <w:rFonts w:ascii="Times New Roman" w:hAnsi="Times New Roman"/>
          <w:sz w:val="28"/>
          <w:szCs w:val="24"/>
        </w:rPr>
        <w:t>Савдя</w:t>
      </w:r>
      <w:r w:rsidR="008B1D3D" w:rsidRPr="008B1D3D">
        <w:rPr>
          <w:rFonts w:ascii="Times New Roman" w:hAnsi="Times New Roman"/>
          <w:sz w:val="28"/>
          <w:szCs w:val="28"/>
        </w:rPr>
        <w:t xml:space="preserve"> </w:t>
      </w:r>
    </w:p>
    <w:p w14:paraId="067EDB16" w14:textId="77777777" w:rsidR="008B1D3D" w:rsidRDefault="008B1D3D" w:rsidP="00A236A2">
      <w:pPr>
        <w:spacing w:after="0" w:line="240" w:lineRule="auto"/>
        <w:ind w:right="4393"/>
        <w:rPr>
          <w:rFonts w:ascii="Times New Roman" w:hAnsi="Times New Roman"/>
          <w:sz w:val="28"/>
          <w:szCs w:val="28"/>
        </w:rPr>
      </w:pPr>
    </w:p>
    <w:p w14:paraId="4BA7827B" w14:textId="77777777" w:rsidR="005F14AB" w:rsidRPr="00227FB3" w:rsidRDefault="00227FB3" w:rsidP="005F14AB">
      <w:pPr>
        <w:widowControl w:val="0"/>
        <w:spacing w:line="240" w:lineRule="auto"/>
        <w:ind w:right="496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27FB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Pr="00227FB3">
        <w:rPr>
          <w:rFonts w:ascii="Times New Roman" w:hAnsi="Times New Roman"/>
          <w:bCs/>
          <w:iCs/>
          <w:color w:val="000000"/>
          <w:sz w:val="28"/>
          <w:szCs w:val="28"/>
        </w:rPr>
        <w:t>б оп</w:t>
      </w:r>
      <w:r w:rsidRPr="00227FB3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р</w:t>
      </w:r>
      <w:r w:rsidRPr="00227FB3">
        <w:rPr>
          <w:rFonts w:ascii="Times New Roman" w:hAnsi="Times New Roman"/>
          <w:bCs/>
          <w:iCs/>
          <w:color w:val="000000"/>
          <w:sz w:val="28"/>
          <w:szCs w:val="28"/>
        </w:rPr>
        <w:t>едел</w:t>
      </w:r>
      <w:r w:rsidRPr="00227FB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е</w:t>
      </w:r>
      <w:r w:rsidRPr="00227FB3">
        <w:rPr>
          <w:rFonts w:ascii="Times New Roman" w:hAnsi="Times New Roman"/>
          <w:bCs/>
          <w:iCs/>
          <w:color w:val="000000"/>
          <w:sz w:val="28"/>
          <w:szCs w:val="28"/>
        </w:rPr>
        <w:t>нии</w:t>
      </w:r>
      <w:r w:rsidRPr="00227FB3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227FB3">
        <w:rPr>
          <w:rFonts w:ascii="Times New Roman" w:hAnsi="Times New Roman"/>
          <w:bCs/>
          <w:iCs/>
          <w:color w:val="000000"/>
          <w:sz w:val="28"/>
          <w:szCs w:val="28"/>
        </w:rPr>
        <w:t>границ ко</w:t>
      </w:r>
      <w:r w:rsidRPr="00227FB3">
        <w:rPr>
          <w:rFonts w:ascii="Times New Roman" w:hAnsi="Times New Roman"/>
          <w:bCs/>
          <w:iCs/>
          <w:color w:val="000000"/>
          <w:spacing w:val="-4"/>
          <w:sz w:val="28"/>
          <w:szCs w:val="28"/>
        </w:rPr>
        <w:t>н</w:t>
      </w:r>
      <w:r w:rsidRPr="00227FB3">
        <w:rPr>
          <w:rFonts w:ascii="Times New Roman" w:hAnsi="Times New Roman"/>
          <w:bCs/>
          <w:iCs/>
          <w:color w:val="000000"/>
          <w:spacing w:val="3"/>
          <w:sz w:val="28"/>
          <w:szCs w:val="28"/>
        </w:rPr>
        <w:t>т</w:t>
      </w:r>
      <w:r w:rsidRPr="00227FB3">
        <w:rPr>
          <w:rFonts w:ascii="Times New Roman" w:hAnsi="Times New Roman"/>
          <w:bCs/>
          <w:iCs/>
          <w:color w:val="000000"/>
          <w:sz w:val="28"/>
          <w:szCs w:val="28"/>
        </w:rPr>
        <w:t>р</w:t>
      </w:r>
      <w:r w:rsidRPr="00227FB3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ол</w:t>
      </w:r>
      <w:r w:rsidRPr="00227FB3">
        <w:rPr>
          <w:rFonts w:ascii="Times New Roman" w:hAnsi="Times New Roman"/>
          <w:bCs/>
          <w:iCs/>
          <w:color w:val="000000"/>
          <w:sz w:val="28"/>
          <w:szCs w:val="28"/>
        </w:rPr>
        <w:t>ир</w:t>
      </w:r>
      <w:r w:rsidRPr="00227FB3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у</w:t>
      </w:r>
      <w:r w:rsidRPr="00227FB3"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  <w:t>е</w:t>
      </w:r>
      <w:r w:rsidRPr="00227FB3">
        <w:rPr>
          <w:rFonts w:ascii="Times New Roman" w:hAnsi="Times New Roman"/>
          <w:bCs/>
          <w:iCs/>
          <w:color w:val="000000"/>
          <w:sz w:val="28"/>
          <w:szCs w:val="28"/>
        </w:rPr>
        <w:t>мой зоны</w:t>
      </w:r>
    </w:p>
    <w:p w14:paraId="744577F4" w14:textId="77777777" w:rsidR="00FA6804" w:rsidRPr="003B62FF" w:rsidRDefault="00FA6804" w:rsidP="00A236A2">
      <w:pPr>
        <w:spacing w:after="0" w:line="240" w:lineRule="auto"/>
        <w:ind w:right="4393"/>
        <w:rPr>
          <w:rFonts w:ascii="Times New Roman" w:hAnsi="Times New Roman"/>
          <w:sz w:val="28"/>
          <w:szCs w:val="28"/>
        </w:rPr>
      </w:pPr>
    </w:p>
    <w:p w14:paraId="2817D297" w14:textId="77777777" w:rsidR="00FA6804" w:rsidRPr="00550268" w:rsidRDefault="00227FB3" w:rsidP="00550268">
      <w:pPr>
        <w:widowControl w:val="0"/>
        <w:spacing w:after="0" w:line="240" w:lineRule="auto"/>
        <w:ind w:right="-7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50268">
        <w:rPr>
          <w:rFonts w:ascii="Times New Roman" w:hAnsi="Times New Roman"/>
          <w:color w:val="000000"/>
          <w:sz w:val="28"/>
          <w:szCs w:val="28"/>
        </w:rPr>
        <w:t>В целях исключения неконтролируемого пребывания посторонних лиц при обработке персональных данных и в соответствии с требованиями Федерального закона от 27.07.2006 № 152-ФЗ «О персональных данных», приказом ФСТЭК</w:t>
      </w:r>
      <w:r w:rsidRPr="00550268">
        <w:rPr>
          <w:rFonts w:ascii="Times New Roman" w:hAnsi="Times New Roman"/>
          <w:color w:val="000000"/>
          <w:position w:val="4"/>
          <w:sz w:val="28"/>
          <w:szCs w:val="28"/>
        </w:rPr>
        <w:t xml:space="preserve"> </w:t>
      </w:r>
      <w:r w:rsidRPr="00550268">
        <w:rPr>
          <w:rFonts w:ascii="Times New Roman" w:hAnsi="Times New Roman"/>
          <w:color w:val="000000"/>
          <w:sz w:val="28"/>
          <w:szCs w:val="28"/>
        </w:rPr>
        <w:t>России</w:t>
      </w:r>
      <w:r w:rsidRPr="00550268">
        <w:rPr>
          <w:rFonts w:ascii="Times New Roman" w:hAnsi="Times New Roman"/>
          <w:color w:val="000000"/>
          <w:position w:val="4"/>
          <w:sz w:val="28"/>
          <w:szCs w:val="28"/>
        </w:rPr>
        <w:t xml:space="preserve"> </w:t>
      </w:r>
      <w:r w:rsidRPr="00550268">
        <w:rPr>
          <w:rFonts w:ascii="Times New Roman" w:hAnsi="Times New Roman"/>
          <w:color w:val="000000"/>
          <w:sz w:val="28"/>
          <w:szCs w:val="28"/>
        </w:rPr>
        <w:t>от 18.02.2013 № 21 «Об утверждении</w:t>
      </w:r>
      <w:r w:rsidRPr="00550268">
        <w:rPr>
          <w:rFonts w:ascii="Times New Roman" w:hAnsi="Times New Roman"/>
          <w:color w:val="000000"/>
          <w:position w:val="4"/>
          <w:sz w:val="28"/>
          <w:szCs w:val="28"/>
        </w:rPr>
        <w:t xml:space="preserve"> </w:t>
      </w:r>
      <w:r w:rsidRPr="00550268">
        <w:rPr>
          <w:rFonts w:ascii="Times New Roman" w:hAnsi="Times New Roman"/>
          <w:color w:val="000000"/>
          <w:sz w:val="28"/>
          <w:szCs w:val="28"/>
        </w:rPr>
        <w:t>состава и</w:t>
      </w:r>
      <w:r w:rsidRPr="00550268">
        <w:rPr>
          <w:rFonts w:ascii="Times New Roman" w:hAnsi="Times New Roman"/>
          <w:color w:val="000000"/>
          <w:position w:val="4"/>
          <w:sz w:val="28"/>
          <w:szCs w:val="28"/>
        </w:rPr>
        <w:t xml:space="preserve"> </w:t>
      </w:r>
      <w:r w:rsidRPr="00550268">
        <w:rPr>
          <w:rFonts w:ascii="Times New Roman" w:hAnsi="Times New Roman"/>
          <w:color w:val="000000"/>
          <w:sz w:val="28"/>
          <w:szCs w:val="28"/>
        </w:rPr>
        <w:t>содержания организационных</w:t>
      </w:r>
      <w:r w:rsidRPr="00550268">
        <w:rPr>
          <w:rFonts w:ascii="Times New Roman" w:hAnsi="Times New Roman"/>
          <w:color w:val="000000"/>
          <w:position w:val="4"/>
          <w:sz w:val="28"/>
          <w:szCs w:val="28"/>
        </w:rPr>
        <w:t xml:space="preserve"> </w:t>
      </w:r>
      <w:r w:rsidRPr="00550268">
        <w:rPr>
          <w:rFonts w:ascii="Times New Roman" w:hAnsi="Times New Roman"/>
          <w:color w:val="000000"/>
          <w:sz w:val="28"/>
          <w:szCs w:val="28"/>
        </w:rPr>
        <w:t>и</w:t>
      </w:r>
      <w:r w:rsidRPr="00550268">
        <w:rPr>
          <w:rFonts w:ascii="Times New Roman" w:hAnsi="Times New Roman"/>
          <w:color w:val="000000"/>
          <w:position w:val="4"/>
          <w:sz w:val="28"/>
          <w:szCs w:val="28"/>
        </w:rPr>
        <w:t xml:space="preserve"> </w:t>
      </w:r>
      <w:r w:rsidRPr="00550268">
        <w:rPr>
          <w:rFonts w:ascii="Times New Roman" w:hAnsi="Times New Roman"/>
          <w:color w:val="000000"/>
          <w:sz w:val="28"/>
          <w:szCs w:val="28"/>
        </w:rPr>
        <w:t>технических мер</w:t>
      </w:r>
      <w:r w:rsidRPr="00550268">
        <w:rPr>
          <w:rFonts w:ascii="Times New Roman" w:hAnsi="Times New Roman"/>
          <w:color w:val="000000"/>
          <w:position w:val="4"/>
          <w:sz w:val="28"/>
          <w:szCs w:val="28"/>
        </w:rPr>
        <w:t xml:space="preserve"> </w:t>
      </w:r>
      <w:r w:rsidRPr="00550268">
        <w:rPr>
          <w:rFonts w:ascii="Times New Roman" w:hAnsi="Times New Roman"/>
          <w:color w:val="000000"/>
          <w:sz w:val="28"/>
          <w:szCs w:val="28"/>
        </w:rPr>
        <w:t>по обеспечению безопасности персональных данных при их обработке в информационных системах персональных данных»</w:t>
      </w:r>
    </w:p>
    <w:p w14:paraId="34F6A394" w14:textId="77777777" w:rsidR="00A236A2" w:rsidRPr="00550268" w:rsidRDefault="00A236A2" w:rsidP="00550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EE2B7F" w14:textId="31075504" w:rsidR="00227FB3" w:rsidRPr="00550268" w:rsidRDefault="00227FB3" w:rsidP="00550268">
      <w:pPr>
        <w:widowControl w:val="0"/>
        <w:tabs>
          <w:tab w:val="left" w:pos="1213"/>
        </w:tabs>
        <w:spacing w:after="0" w:line="240" w:lineRule="auto"/>
        <w:ind w:right="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0268">
        <w:rPr>
          <w:rFonts w:ascii="Times New Roman" w:hAnsi="Times New Roman"/>
          <w:color w:val="000000"/>
          <w:sz w:val="28"/>
          <w:szCs w:val="28"/>
        </w:rPr>
        <w:t>1.</w:t>
      </w:r>
      <w:r w:rsidRPr="00550268">
        <w:rPr>
          <w:rFonts w:ascii="Times New Roman" w:hAnsi="Times New Roman"/>
          <w:color w:val="000000"/>
          <w:sz w:val="28"/>
          <w:szCs w:val="28"/>
        </w:rPr>
        <w:tab/>
        <w:t xml:space="preserve">Границами контролируемой зоны </w:t>
      </w:r>
      <w:r w:rsidR="00550268" w:rsidRPr="00550268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9662FE">
        <w:rPr>
          <w:rFonts w:ascii="Times New Roman" w:hAnsi="Times New Roman"/>
          <w:color w:val="000000"/>
          <w:sz w:val="28"/>
          <w:szCs w:val="28"/>
        </w:rPr>
        <w:t>Савдянского</w:t>
      </w:r>
      <w:r w:rsidR="00550268" w:rsidRPr="0055026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550268">
        <w:rPr>
          <w:rFonts w:ascii="Times New Roman" w:hAnsi="Times New Roman"/>
          <w:color w:val="000000"/>
          <w:sz w:val="28"/>
          <w:szCs w:val="28"/>
        </w:rPr>
        <w:t xml:space="preserve">считать периметр ограждающих конструкций главного здания </w:t>
      </w:r>
      <w:r w:rsidR="00550268" w:rsidRPr="00550268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9662FE">
        <w:rPr>
          <w:rFonts w:ascii="Times New Roman" w:hAnsi="Times New Roman"/>
          <w:color w:val="000000"/>
          <w:sz w:val="28"/>
          <w:szCs w:val="28"/>
        </w:rPr>
        <w:t>Савдянского</w:t>
      </w:r>
      <w:r w:rsidR="00550268" w:rsidRPr="0055026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550268">
        <w:rPr>
          <w:rFonts w:ascii="Times New Roman" w:hAnsi="Times New Roman"/>
          <w:color w:val="000000"/>
          <w:sz w:val="28"/>
          <w:szCs w:val="28"/>
        </w:rPr>
        <w:t xml:space="preserve"> по адресу </w:t>
      </w:r>
      <w:r w:rsidR="00550268" w:rsidRPr="00550268">
        <w:rPr>
          <w:rFonts w:ascii="Times New Roman" w:hAnsi="Times New Roman"/>
          <w:color w:val="000000"/>
          <w:sz w:val="28"/>
          <w:szCs w:val="28"/>
        </w:rPr>
        <w:t>3474</w:t>
      </w:r>
      <w:r w:rsidR="009662FE">
        <w:rPr>
          <w:rFonts w:ascii="Times New Roman" w:hAnsi="Times New Roman"/>
          <w:color w:val="000000"/>
          <w:sz w:val="28"/>
          <w:szCs w:val="28"/>
        </w:rPr>
        <w:t>42</w:t>
      </w:r>
      <w:r w:rsidR="00550268" w:rsidRPr="00550268">
        <w:rPr>
          <w:rFonts w:ascii="Times New Roman" w:hAnsi="Times New Roman"/>
          <w:color w:val="000000"/>
          <w:sz w:val="28"/>
          <w:szCs w:val="28"/>
        </w:rPr>
        <w:t xml:space="preserve"> Ростовская область Заветинский район </w:t>
      </w:r>
      <w:r w:rsidR="00E81B21">
        <w:rPr>
          <w:rFonts w:ascii="Times New Roman" w:hAnsi="Times New Roman"/>
          <w:color w:val="000000"/>
          <w:sz w:val="28"/>
          <w:szCs w:val="28"/>
        </w:rPr>
        <w:t xml:space="preserve">х. </w:t>
      </w:r>
      <w:r w:rsidR="009662FE">
        <w:rPr>
          <w:rFonts w:ascii="Times New Roman" w:hAnsi="Times New Roman"/>
          <w:color w:val="000000"/>
          <w:sz w:val="28"/>
          <w:szCs w:val="28"/>
        </w:rPr>
        <w:t>Савдя ул. Центральная</w:t>
      </w:r>
      <w:r w:rsidR="00550268" w:rsidRPr="00550268">
        <w:rPr>
          <w:rFonts w:ascii="Times New Roman" w:hAnsi="Times New Roman"/>
          <w:color w:val="000000"/>
          <w:sz w:val="28"/>
          <w:szCs w:val="28"/>
        </w:rPr>
        <w:t>,</w:t>
      </w:r>
      <w:r w:rsidR="00EF07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62FE">
        <w:rPr>
          <w:rFonts w:ascii="Times New Roman" w:hAnsi="Times New Roman"/>
          <w:color w:val="000000"/>
          <w:sz w:val="28"/>
          <w:szCs w:val="28"/>
        </w:rPr>
        <w:t>д.13</w:t>
      </w:r>
      <w:r w:rsidRPr="00550268">
        <w:rPr>
          <w:rFonts w:ascii="Times New Roman" w:hAnsi="Times New Roman"/>
          <w:color w:val="000000"/>
          <w:sz w:val="28"/>
          <w:szCs w:val="28"/>
        </w:rPr>
        <w:t>.</w:t>
      </w:r>
    </w:p>
    <w:p w14:paraId="700792F5" w14:textId="37883F7B" w:rsidR="00227FB3" w:rsidRPr="00550268" w:rsidRDefault="00227FB3" w:rsidP="00550268">
      <w:pPr>
        <w:widowControl w:val="0"/>
        <w:tabs>
          <w:tab w:val="left" w:pos="1213"/>
        </w:tabs>
        <w:spacing w:after="0" w:line="240" w:lineRule="auto"/>
        <w:ind w:right="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0268">
        <w:rPr>
          <w:rFonts w:ascii="Times New Roman" w:hAnsi="Times New Roman"/>
          <w:color w:val="000000"/>
          <w:sz w:val="28"/>
          <w:szCs w:val="28"/>
        </w:rPr>
        <w:t>2.</w:t>
      </w:r>
      <w:r w:rsidRPr="00550268">
        <w:rPr>
          <w:rFonts w:ascii="Times New Roman" w:hAnsi="Times New Roman"/>
          <w:color w:val="000000"/>
          <w:sz w:val="28"/>
          <w:szCs w:val="28"/>
        </w:rPr>
        <w:tab/>
        <w:t xml:space="preserve">Утвердить порядок доступа работников </w:t>
      </w:r>
      <w:r w:rsidR="00550268" w:rsidRPr="00550268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9662FE">
        <w:rPr>
          <w:rFonts w:ascii="Times New Roman" w:hAnsi="Times New Roman"/>
          <w:color w:val="000000"/>
          <w:sz w:val="28"/>
          <w:szCs w:val="28"/>
        </w:rPr>
        <w:t>Савдянского</w:t>
      </w:r>
      <w:r w:rsidR="00550268" w:rsidRPr="0055026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550268">
        <w:rPr>
          <w:rFonts w:ascii="Times New Roman" w:hAnsi="Times New Roman"/>
          <w:color w:val="000000"/>
          <w:sz w:val="28"/>
          <w:szCs w:val="28"/>
        </w:rPr>
        <w:t>в помещения, в которых ведется обработка персональных данных.</w:t>
      </w:r>
    </w:p>
    <w:p w14:paraId="6D9DA987" w14:textId="77777777" w:rsidR="00550268" w:rsidRPr="00550268" w:rsidRDefault="00550268" w:rsidP="00550268">
      <w:pPr>
        <w:widowControl w:val="0"/>
        <w:spacing w:after="0" w:line="240" w:lineRule="auto"/>
        <w:ind w:right="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0268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550268">
        <w:rPr>
          <w:rFonts w:ascii="Times New Roman" w:hAnsi="Times New Roman"/>
          <w:sz w:val="28"/>
          <w:szCs w:val="28"/>
        </w:rPr>
        <w:t>Настоящее распоряжение вступает в силу со дня его принятия.</w:t>
      </w:r>
    </w:p>
    <w:p w14:paraId="547D88DE" w14:textId="7456891E" w:rsidR="00925674" w:rsidRPr="00550268" w:rsidRDefault="00550268" w:rsidP="00550268">
      <w:pPr>
        <w:widowControl w:val="0"/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550268">
        <w:rPr>
          <w:rFonts w:ascii="Times New Roman" w:hAnsi="Times New Roman"/>
          <w:color w:val="000000"/>
          <w:sz w:val="28"/>
          <w:szCs w:val="28"/>
        </w:rPr>
        <w:t>4</w:t>
      </w:r>
      <w:r w:rsidR="00227FB3" w:rsidRPr="00550268">
        <w:rPr>
          <w:rFonts w:ascii="Times New Roman" w:hAnsi="Times New Roman"/>
          <w:color w:val="000000"/>
          <w:sz w:val="28"/>
          <w:szCs w:val="28"/>
        </w:rPr>
        <w:t>.</w:t>
      </w:r>
      <w:r w:rsidR="009662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7FB3" w:rsidRPr="00550268">
        <w:rPr>
          <w:rFonts w:ascii="Times New Roman" w:hAnsi="Times New Roman"/>
          <w:color w:val="000000"/>
          <w:sz w:val="28"/>
          <w:szCs w:val="28"/>
        </w:rPr>
        <w:t xml:space="preserve">Контроль за актуализацией и выполнением настоящего </w:t>
      </w:r>
      <w:r w:rsidRPr="00550268">
        <w:rPr>
          <w:rFonts w:ascii="Times New Roman" w:hAnsi="Times New Roman"/>
          <w:color w:val="000000"/>
          <w:sz w:val="28"/>
          <w:szCs w:val="28"/>
        </w:rPr>
        <w:t>распоряжения оставляю за собой.</w:t>
      </w:r>
      <w:r w:rsidR="00227FB3" w:rsidRPr="0055026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EF88AFB" w14:textId="77777777" w:rsidR="008B1D3D" w:rsidRPr="00550268" w:rsidRDefault="008B1D3D" w:rsidP="00550268">
      <w:pPr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</w:p>
    <w:p w14:paraId="4FF8B352" w14:textId="77777777" w:rsidR="00FA6804" w:rsidRPr="00550268" w:rsidRDefault="00FA6804" w:rsidP="00550268">
      <w:pPr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</w:p>
    <w:p w14:paraId="13043F9C" w14:textId="77777777" w:rsidR="00460373" w:rsidRDefault="00460373" w:rsidP="004603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25090FF3" w14:textId="5A3F0F37" w:rsidR="001E51A3" w:rsidRDefault="009662FE" w:rsidP="004603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Савдянского</w:t>
      </w:r>
      <w:r w:rsidR="00460373">
        <w:rPr>
          <w:rFonts w:ascii="Times New Roman" w:hAnsi="Times New Roman"/>
          <w:sz w:val="28"/>
          <w:szCs w:val="28"/>
        </w:rPr>
        <w:t xml:space="preserve"> сельского поселения               </w:t>
      </w:r>
      <w:r w:rsidR="0040090C">
        <w:rPr>
          <w:rFonts w:ascii="Times New Roman" w:hAnsi="Times New Roman"/>
          <w:sz w:val="28"/>
          <w:szCs w:val="28"/>
        </w:rPr>
        <w:t xml:space="preserve">                               Д.</w:t>
      </w:r>
      <w:r>
        <w:rPr>
          <w:rFonts w:ascii="Times New Roman" w:hAnsi="Times New Roman"/>
          <w:sz w:val="28"/>
          <w:szCs w:val="28"/>
        </w:rPr>
        <w:t>П. Громенко</w:t>
      </w:r>
      <w:r w:rsidR="00460373">
        <w:rPr>
          <w:rFonts w:ascii="Times New Roman" w:hAnsi="Times New Roman"/>
          <w:sz w:val="28"/>
          <w:szCs w:val="28"/>
        </w:rPr>
        <w:t xml:space="preserve">                       </w:t>
      </w:r>
    </w:p>
    <w:p w14:paraId="67B5B3AB" w14:textId="77777777" w:rsidR="008B1D3D" w:rsidRDefault="008B1D3D" w:rsidP="004603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0BA9185" w14:textId="77777777" w:rsidR="008B1D3D" w:rsidRDefault="008B1D3D" w:rsidP="008B1D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 вносит ведущий </w:t>
      </w:r>
    </w:p>
    <w:p w14:paraId="506D7275" w14:textId="77777777" w:rsidR="008B1D3D" w:rsidRDefault="008B1D3D" w:rsidP="008B1D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по общим вопросам </w:t>
      </w:r>
    </w:p>
    <w:p w14:paraId="11CCD5DD" w14:textId="77777777" w:rsidR="00550268" w:rsidRDefault="00550268" w:rsidP="00C876FC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5A3C82C6" w14:textId="77777777" w:rsidR="00FB5309" w:rsidRDefault="00FB5309" w:rsidP="00C876FC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7A352D37" w14:textId="77777777" w:rsidR="00550268" w:rsidRDefault="00550268" w:rsidP="00C876FC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65147E14" w14:textId="77777777" w:rsidR="00C876FC" w:rsidRDefault="00C876FC" w:rsidP="00C876FC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5E35C312" w14:textId="33A0558C" w:rsidR="00C876FC" w:rsidRDefault="00C876FC" w:rsidP="00C876FC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  <w:r w:rsidR="009662FE">
        <w:rPr>
          <w:rFonts w:ascii="Times New Roman" w:hAnsi="Times New Roman"/>
          <w:sz w:val="28"/>
          <w:szCs w:val="28"/>
        </w:rPr>
        <w:t>Савдянского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4F896267" w14:textId="7C97AECF" w:rsidR="00C876FC" w:rsidRDefault="00C876FC" w:rsidP="00C876FC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662FE">
        <w:rPr>
          <w:rFonts w:ascii="Times New Roman" w:hAnsi="Times New Roman"/>
          <w:sz w:val="28"/>
          <w:szCs w:val="28"/>
        </w:rPr>
        <w:t>00</w:t>
      </w:r>
      <w:r w:rsidR="00C118A4">
        <w:rPr>
          <w:rFonts w:ascii="Times New Roman" w:hAnsi="Times New Roman"/>
          <w:sz w:val="28"/>
          <w:szCs w:val="28"/>
        </w:rPr>
        <w:t>.</w:t>
      </w:r>
      <w:r w:rsidR="009662FE">
        <w:rPr>
          <w:rFonts w:ascii="Times New Roman" w:hAnsi="Times New Roman"/>
          <w:sz w:val="28"/>
          <w:szCs w:val="28"/>
        </w:rPr>
        <w:t>0</w:t>
      </w:r>
      <w:r w:rsidR="0017545E">
        <w:rPr>
          <w:rFonts w:ascii="Times New Roman" w:hAnsi="Times New Roman"/>
          <w:sz w:val="28"/>
          <w:szCs w:val="28"/>
        </w:rPr>
        <w:t>2</w:t>
      </w:r>
      <w:r w:rsidR="009662FE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EB36F0">
        <w:rPr>
          <w:rFonts w:ascii="Times New Roman" w:hAnsi="Times New Roman"/>
          <w:sz w:val="28"/>
          <w:szCs w:val="28"/>
        </w:rPr>
        <w:t xml:space="preserve"> </w:t>
      </w:r>
      <w:r w:rsidR="009662FE">
        <w:rPr>
          <w:rFonts w:ascii="Times New Roman" w:hAnsi="Times New Roman"/>
          <w:sz w:val="28"/>
          <w:szCs w:val="28"/>
        </w:rPr>
        <w:t>00</w:t>
      </w:r>
    </w:p>
    <w:p w14:paraId="6490F397" w14:textId="77777777" w:rsidR="00C12F87" w:rsidRDefault="00C12F87" w:rsidP="00550268">
      <w:pPr>
        <w:widowControl w:val="0"/>
        <w:spacing w:after="0" w:line="240" w:lineRule="auto"/>
        <w:ind w:right="-20" w:firstLine="709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14:paraId="27DDD075" w14:textId="77777777" w:rsidR="00550268" w:rsidRDefault="00550268" w:rsidP="00550268">
      <w:pPr>
        <w:widowControl w:val="0"/>
        <w:spacing w:after="0" w:line="240" w:lineRule="auto"/>
        <w:ind w:right="-2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</w:t>
      </w:r>
    </w:p>
    <w:p w14:paraId="0392E1DD" w14:textId="4FD23716" w:rsidR="00550268" w:rsidRDefault="00550268" w:rsidP="00550268">
      <w:pPr>
        <w:widowControl w:val="0"/>
        <w:spacing w:after="0" w:line="240" w:lineRule="auto"/>
        <w:ind w:right="518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па работни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ов Администрации </w:t>
      </w:r>
      <w:r w:rsidR="009662FE">
        <w:rPr>
          <w:rFonts w:ascii="Times New Roman" w:hAnsi="Times New Roman"/>
          <w:color w:val="000000"/>
          <w:sz w:val="28"/>
          <w:szCs w:val="28"/>
        </w:rPr>
        <w:t>Савдянского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ния, 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торых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дет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 обрабо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ка </w:t>
      </w:r>
      <w:r w:rsidR="00C05756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>х</w:t>
      </w:r>
    </w:p>
    <w:p w14:paraId="34EF8818" w14:textId="77777777" w:rsidR="00550268" w:rsidRDefault="00550268" w:rsidP="00550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44CC05" w14:textId="77777777" w:rsidR="00550268" w:rsidRDefault="00550268" w:rsidP="0055026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3E53CAB6" w14:textId="3C530702" w:rsidR="00550268" w:rsidRDefault="00550268" w:rsidP="00550268">
      <w:pPr>
        <w:widowControl w:val="0"/>
        <w:spacing w:after="0" w:line="240" w:lineRule="auto"/>
        <w:ind w:right="-6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Настоя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ок</w:t>
      </w:r>
      <w:r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отн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Администрации </w:t>
      </w:r>
      <w:r w:rsidR="009662FE">
        <w:rPr>
          <w:rFonts w:ascii="Times New Roman" w:hAnsi="Times New Roman"/>
          <w:color w:val="000000"/>
          <w:spacing w:val="5"/>
          <w:sz w:val="28"/>
          <w:szCs w:val="28"/>
        </w:rPr>
        <w:t>Савдянского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ния,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дется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обработка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персонал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анных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док) разра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соот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етст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hAnsi="Times New Roman"/>
          <w:color w:val="000000"/>
          <w:sz w:val="28"/>
          <w:szCs w:val="28"/>
        </w:rPr>
        <w:t>ным</w:t>
      </w:r>
      <w:r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оном</w:t>
      </w:r>
      <w:r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27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07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2006</w:t>
      </w:r>
      <w:r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ФЗ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 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2F947B5D" w14:textId="77777777" w:rsidR="00550268" w:rsidRDefault="00550268" w:rsidP="00550268">
      <w:pPr>
        <w:widowControl w:val="0"/>
        <w:tabs>
          <w:tab w:val="left" w:pos="3031"/>
          <w:tab w:val="left" w:pos="4217"/>
          <w:tab w:val="left" w:pos="5704"/>
          <w:tab w:val="left" w:pos="6148"/>
          <w:tab w:val="left" w:pos="8759"/>
        </w:tabs>
        <w:spacing w:after="0" w:line="240" w:lineRule="auto"/>
        <w:ind w:right="-17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 Пер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ab/>
        <w:t>данные</w:t>
      </w:r>
      <w:r>
        <w:rPr>
          <w:rFonts w:ascii="Times New Roman" w:hAnsi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носятся</w:t>
      </w:r>
      <w:r>
        <w:rPr>
          <w:rFonts w:ascii="Times New Roman" w:hAnsi="Times New Roman"/>
          <w:color w:val="000000"/>
          <w:sz w:val="28"/>
          <w:szCs w:val="28"/>
        </w:rPr>
        <w:tab/>
        <w:t>к</w:t>
      </w:r>
      <w:r>
        <w:rPr>
          <w:rFonts w:ascii="Times New Roman" w:hAnsi="Times New Roman"/>
          <w:color w:val="000000"/>
          <w:sz w:val="28"/>
          <w:szCs w:val="28"/>
        </w:rPr>
        <w:tab/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нф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енци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ab/>
        <w:t>информации. 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ностные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ица,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полн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моч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нные на обработку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сон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hAnsi="Times New Roman"/>
          <w:color w:val="000000"/>
          <w:sz w:val="28"/>
          <w:szCs w:val="28"/>
        </w:rPr>
        <w:t xml:space="preserve">ных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аны не рас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hAnsi="Times New Roman"/>
          <w:color w:val="000000"/>
          <w:sz w:val="28"/>
          <w:szCs w:val="28"/>
        </w:rPr>
        <w:t>ывать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трет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hAnsi="Times New Roman"/>
          <w:color w:val="000000"/>
          <w:sz w:val="28"/>
          <w:szCs w:val="28"/>
        </w:rPr>
        <w:t>ам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ростр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нять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нные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без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бъекта пе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если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иное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смотр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ерал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 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>
        <w:rPr>
          <w:rFonts w:ascii="Times New Roman" w:hAnsi="Times New Roman"/>
          <w:color w:val="000000"/>
          <w:sz w:val="28"/>
          <w:szCs w:val="28"/>
        </w:rPr>
        <w:t>оном.</w:t>
      </w:r>
    </w:p>
    <w:p w14:paraId="6E4D710E" w14:textId="77777777" w:rsidR="00550268" w:rsidRDefault="00550268" w:rsidP="00550268">
      <w:pPr>
        <w:widowControl w:val="0"/>
        <w:tabs>
          <w:tab w:val="left" w:pos="2801"/>
          <w:tab w:val="left" w:pos="5283"/>
          <w:tab w:val="left" w:pos="6530"/>
          <w:tab w:val="left" w:pos="7017"/>
          <w:tab w:val="left" w:pos="8376"/>
        </w:tabs>
        <w:spacing w:after="0" w:line="240" w:lineRule="auto"/>
        <w:ind w:right="-12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 Размещ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ab/>
        <w:t>информ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ционных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истем,</w:t>
      </w:r>
      <w:r>
        <w:rPr>
          <w:rFonts w:ascii="Times New Roman" w:hAnsi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/>
          <w:color w:val="000000"/>
          <w:sz w:val="28"/>
          <w:szCs w:val="28"/>
        </w:rPr>
        <w:tab/>
        <w:t>ко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орых</w:t>
      </w:r>
      <w:r>
        <w:rPr>
          <w:rFonts w:ascii="Times New Roman" w:hAnsi="Times New Roman"/>
          <w:color w:val="000000"/>
          <w:sz w:val="28"/>
          <w:szCs w:val="28"/>
        </w:rPr>
        <w:tab/>
        <w:t>обраба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ся 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ные,</w:t>
      </w:r>
      <w:r>
        <w:rPr>
          <w:rFonts w:ascii="Times New Roman" w:hAnsi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ществляется</w:t>
      </w:r>
      <w:r>
        <w:rPr>
          <w:rFonts w:ascii="Times New Roman" w:hAnsi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хр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няе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х,</w:t>
      </w:r>
      <w:r>
        <w:rPr>
          <w:rFonts w:ascii="Times New Roman" w:hAnsi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чая возможн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сть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еконтро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икнов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бывания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щени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>ронн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ц.</w:t>
      </w:r>
    </w:p>
    <w:p w14:paraId="2BF710DC" w14:textId="77777777" w:rsidR="00550268" w:rsidRDefault="00550268" w:rsidP="00550268">
      <w:pPr>
        <w:widowControl w:val="0"/>
        <w:spacing w:after="0" w:line="240" w:lineRule="auto"/>
        <w:ind w:right="-1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хране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анных</w:t>
      </w:r>
      <w:r>
        <w:rPr>
          <w:rFonts w:ascii="Times New Roman" w:hAnsi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соблю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ся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слови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щие</w:t>
      </w:r>
      <w:r>
        <w:rPr>
          <w:rFonts w:ascii="Times New Roman" w:hAnsi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>хр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hAnsi="Times New Roman"/>
          <w:color w:val="000000"/>
          <w:sz w:val="28"/>
          <w:szCs w:val="28"/>
        </w:rPr>
        <w:t>ность</w:t>
      </w:r>
      <w:r>
        <w:rPr>
          <w:rFonts w:ascii="Times New Roman" w:hAnsi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ерсонал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анных</w:t>
      </w:r>
      <w:r>
        <w:rPr>
          <w:rFonts w:ascii="Times New Roman" w:hAnsi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сключаю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ие нес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ров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п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м.</w:t>
      </w:r>
    </w:p>
    <w:p w14:paraId="404E9B9E" w14:textId="46672826" w:rsidR="00550268" w:rsidRDefault="00550268" w:rsidP="00550268">
      <w:pPr>
        <w:widowControl w:val="0"/>
        <w:tabs>
          <w:tab w:val="left" w:pos="1472"/>
          <w:tab w:val="left" w:pos="2158"/>
          <w:tab w:val="left" w:pos="3194"/>
          <w:tab w:val="left" w:pos="3875"/>
          <w:tab w:val="left" w:pos="5100"/>
          <w:tab w:val="left" w:pos="5523"/>
          <w:tab w:val="left" w:pos="7305"/>
          <w:tab w:val="left" w:pos="8706"/>
        </w:tabs>
        <w:spacing w:after="0" w:line="240" w:lineRule="auto"/>
        <w:ind w:right="-1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 В</w:t>
      </w:r>
      <w:r>
        <w:rPr>
          <w:rFonts w:ascii="Times New Roman" w:hAnsi="Times New Roman"/>
          <w:color w:val="000000"/>
          <w:sz w:val="28"/>
          <w:szCs w:val="28"/>
        </w:rPr>
        <w:tab/>
        <w:t>помещ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ния,</w:t>
      </w:r>
      <w:r>
        <w:rPr>
          <w:rFonts w:ascii="Times New Roman" w:hAnsi="Times New Roman"/>
          <w:color w:val="000000"/>
          <w:sz w:val="28"/>
          <w:szCs w:val="28"/>
        </w:rPr>
        <w:tab/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ab/>
        <w:t>раз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ещ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ab/>
        <w:t>технич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ские</w:t>
      </w:r>
      <w:r>
        <w:rPr>
          <w:rFonts w:ascii="Times New Roman" w:hAnsi="Times New Roman"/>
          <w:color w:val="000000"/>
          <w:sz w:val="28"/>
          <w:szCs w:val="28"/>
        </w:rPr>
        <w:tab/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едства,</w:t>
      </w:r>
      <w:r>
        <w:rPr>
          <w:rFonts w:ascii="Times New Roman" w:hAnsi="Times New Roman"/>
          <w:color w:val="000000"/>
          <w:sz w:val="28"/>
          <w:szCs w:val="28"/>
        </w:rPr>
        <w:tab/>
        <w:t>позво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яющие ос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ять</w:t>
      </w:r>
      <w:r>
        <w:rPr>
          <w:rFonts w:ascii="Times New Roman" w:hAnsi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ку</w:t>
      </w:r>
      <w:r>
        <w:rPr>
          <w:rFonts w:ascii="Times New Roman" w:hAnsi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сональных</w:t>
      </w:r>
      <w:r>
        <w:rPr>
          <w:rFonts w:ascii="Times New Roman" w:hAnsi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х,</w:t>
      </w:r>
      <w:r>
        <w:rPr>
          <w:rFonts w:ascii="Times New Roman" w:hAnsi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кже</w:t>
      </w:r>
      <w:r>
        <w:rPr>
          <w:rFonts w:ascii="Times New Roman" w:hAnsi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rFonts w:ascii="Times New Roman" w:hAnsi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 информации,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скаются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толь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лж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лица,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полн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че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обработку 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данных      </w:t>
      </w:r>
      <w:r>
        <w:rPr>
          <w:rFonts w:ascii="Times New Roman" w:hAnsi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распоряжением главы Администрации </w:t>
      </w:r>
      <w:r w:rsidR="009662FE">
        <w:rPr>
          <w:rFonts w:ascii="Times New Roman" w:hAnsi="Times New Roman"/>
          <w:color w:val="000000"/>
          <w:sz w:val="28"/>
          <w:szCs w:val="28"/>
        </w:rPr>
        <w:t>Савдянского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14:paraId="22B4D21E" w14:textId="77777777" w:rsidR="00550268" w:rsidRDefault="00550268" w:rsidP="00550268">
      <w:pPr>
        <w:widowControl w:val="0"/>
        <w:tabs>
          <w:tab w:val="left" w:pos="1642"/>
          <w:tab w:val="left" w:pos="3772"/>
          <w:tab w:val="left" w:pos="5167"/>
          <w:tab w:val="left" w:pos="6712"/>
          <w:tab w:val="left" w:pos="8801"/>
        </w:tabs>
        <w:spacing w:after="0" w:line="240" w:lineRule="auto"/>
        <w:ind w:right="-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Ответстве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/>
          <w:color w:val="000000"/>
          <w:sz w:val="28"/>
          <w:szCs w:val="28"/>
        </w:rPr>
        <w:t>ганизацию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дост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мещения,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ведет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 обрабо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z w:val="28"/>
          <w:szCs w:val="28"/>
        </w:rPr>
        <w:tab/>
        <w:t>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z w:val="28"/>
          <w:szCs w:val="28"/>
        </w:rPr>
        <w:tab/>
        <w:t>данн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х,</w:t>
      </w:r>
      <w:r>
        <w:rPr>
          <w:rFonts w:ascii="Times New Roman" w:hAnsi="Times New Roman"/>
          <w:color w:val="000000"/>
          <w:sz w:val="28"/>
          <w:szCs w:val="28"/>
        </w:rPr>
        <w:tab/>
        <w:t>яв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яются</w:t>
      </w:r>
      <w:r>
        <w:rPr>
          <w:rFonts w:ascii="Times New Roman" w:hAnsi="Times New Roman"/>
          <w:color w:val="000000"/>
          <w:sz w:val="28"/>
          <w:szCs w:val="28"/>
        </w:rPr>
        <w:tab/>
        <w:t>специалисты, за которыми закреплены данные помещения.</w:t>
      </w:r>
    </w:p>
    <w:p w14:paraId="0DED9AF3" w14:textId="7752A666" w:rsidR="00550268" w:rsidRDefault="00550268" w:rsidP="00550268">
      <w:pPr>
        <w:widowControl w:val="0"/>
        <w:spacing w:after="0" w:line="240" w:lineRule="auto"/>
        <w:ind w:right="-69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>
        <w:rPr>
          <w:rFonts w:ascii="Times New Roman" w:hAnsi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Нахожде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лиц,</w:t>
      </w:r>
      <w:r>
        <w:rPr>
          <w:rFonts w:ascii="Times New Roman" w:hAnsi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Администрации </w:t>
      </w:r>
      <w:r w:rsidR="009662FE">
        <w:rPr>
          <w:rFonts w:ascii="Times New Roman" w:hAnsi="Times New Roman"/>
          <w:color w:val="000000"/>
          <w:spacing w:val="1"/>
          <w:sz w:val="28"/>
          <w:szCs w:val="28"/>
        </w:rPr>
        <w:t>Савдянского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hAnsi="Times New Roman"/>
          <w:color w:val="000000"/>
          <w:sz w:val="28"/>
          <w:szCs w:val="28"/>
        </w:rPr>
        <w:t>назнач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нных</w:t>
      </w:r>
      <w:r>
        <w:rPr>
          <w:rFonts w:ascii="Times New Roman" w:hAnsi="Times New Roman"/>
          <w:color w:val="000000"/>
          <w:sz w:val="28"/>
          <w:szCs w:val="28"/>
        </w:rPr>
        <w:tab/>
        <w:t>для</w:t>
      </w:r>
      <w:r>
        <w:rPr>
          <w:rFonts w:ascii="Times New Roman" w:hAnsi="Times New Roman"/>
          <w:color w:val="000000"/>
          <w:sz w:val="28"/>
          <w:szCs w:val="28"/>
        </w:rPr>
        <w:tab/>
        <w:t>обработ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z w:val="28"/>
          <w:szCs w:val="28"/>
        </w:rPr>
        <w:tab/>
        <w:t>данны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EF070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ab/>
        <w:t>яв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яющ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мочен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або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ку</w:t>
      </w:r>
      <w:r>
        <w:rPr>
          <w:rFonts w:ascii="Times New Roman" w:hAnsi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 w:rsidR="00EF070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возмо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ько</w:t>
      </w:r>
      <w:r>
        <w:rPr>
          <w:rFonts w:ascii="Times New Roman" w:hAnsi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сопровождении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полн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моченно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або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перс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 врем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слов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/>
          <w:color w:val="000000"/>
          <w:sz w:val="28"/>
          <w:szCs w:val="28"/>
        </w:rPr>
        <w:t>ое произ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одст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ю.</w:t>
      </w:r>
    </w:p>
    <w:p w14:paraId="6F5E0BC8" w14:textId="77777777" w:rsidR="00550268" w:rsidRDefault="00550268" w:rsidP="00550268">
      <w:pPr>
        <w:widowControl w:val="0"/>
        <w:spacing w:after="0" w:line="240" w:lineRule="auto"/>
        <w:ind w:right="-15"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тренний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соблюд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ием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ещ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ния,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орых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ведет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або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ных,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яется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тветств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ным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 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га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изацию</w:t>
      </w:r>
      <w:r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анных</w:t>
      </w:r>
      <w:r>
        <w:rPr>
          <w:rFonts w:ascii="Times New Roman" w:hAnsi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тветс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венным</w:t>
      </w:r>
      <w:r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перс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х. </w:t>
      </w:r>
    </w:p>
    <w:p w14:paraId="05F6D7A5" w14:textId="77777777" w:rsidR="00550268" w:rsidRDefault="00550268" w:rsidP="00550268">
      <w:pPr>
        <w:widowControl w:val="0"/>
        <w:spacing w:after="0" w:line="240" w:lineRule="auto"/>
        <w:ind w:right="-15"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14:paraId="589B977E" w14:textId="77777777" w:rsidR="00C12F87" w:rsidRDefault="00C12F87" w:rsidP="00C12F87">
      <w:pPr>
        <w:widowControl w:val="0"/>
        <w:spacing w:after="0" w:line="240" w:lineRule="auto"/>
        <w:ind w:right="-67" w:firstLine="708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Ведущий специалист </w:t>
      </w:r>
    </w:p>
    <w:p w14:paraId="640FA599" w14:textId="335EA58D" w:rsidR="00C12F87" w:rsidRDefault="00C12F87" w:rsidP="00C12F87">
      <w:pPr>
        <w:widowControl w:val="0"/>
        <w:tabs>
          <w:tab w:val="left" w:pos="9356"/>
        </w:tabs>
        <w:spacing w:after="0" w:line="240" w:lineRule="auto"/>
        <w:ind w:right="-67" w:firstLine="708"/>
        <w:rPr>
          <w:rFonts w:ascii="Times New Roman" w:hAnsi="Times New Roman"/>
          <w:color w:val="000000"/>
          <w:sz w:val="28"/>
          <w:szCs w:val="28"/>
        </w:rPr>
        <w:sectPr w:rsidR="00C12F87" w:rsidSect="00FB530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25" w:right="566" w:bottom="426" w:left="993" w:header="0" w:footer="0" w:gutter="0"/>
          <w:cols w:space="708"/>
        </w:sect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по общим вопросам                                                             </w:t>
      </w:r>
      <w:r w:rsidR="00FB5309">
        <w:rPr>
          <w:rFonts w:ascii="Times New Roman" w:hAnsi="Times New Roman"/>
          <w:color w:val="000000"/>
          <w:spacing w:val="1"/>
          <w:sz w:val="28"/>
          <w:szCs w:val="28"/>
        </w:rPr>
        <w:t>Д.А. Литвинова</w:t>
      </w:r>
    </w:p>
    <w:p w14:paraId="4750BCD7" w14:textId="77777777" w:rsidR="00B55C32" w:rsidRDefault="00B55C32" w:rsidP="00FB53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55C32" w:rsidSect="008B1D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0A4A7" w14:textId="77777777" w:rsidR="00071ACF" w:rsidRDefault="00071ACF" w:rsidP="00937F0B">
      <w:pPr>
        <w:spacing w:after="0" w:line="240" w:lineRule="auto"/>
      </w:pPr>
      <w:r>
        <w:separator/>
      </w:r>
    </w:p>
  </w:endnote>
  <w:endnote w:type="continuationSeparator" w:id="0">
    <w:p w14:paraId="58F4D157" w14:textId="77777777" w:rsidR="00071ACF" w:rsidRDefault="00071ACF" w:rsidP="0093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05D9E" w14:textId="77777777" w:rsidR="00937F0B" w:rsidRDefault="00937F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39907" w14:textId="77777777" w:rsidR="00937F0B" w:rsidRDefault="00937F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5396C" w14:textId="77777777" w:rsidR="00937F0B" w:rsidRDefault="00937F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2EBEB" w14:textId="77777777" w:rsidR="00071ACF" w:rsidRDefault="00071ACF" w:rsidP="00937F0B">
      <w:pPr>
        <w:spacing w:after="0" w:line="240" w:lineRule="auto"/>
      </w:pPr>
      <w:r>
        <w:separator/>
      </w:r>
    </w:p>
  </w:footnote>
  <w:footnote w:type="continuationSeparator" w:id="0">
    <w:p w14:paraId="33DB116B" w14:textId="77777777" w:rsidR="00071ACF" w:rsidRDefault="00071ACF" w:rsidP="00937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9EC21" w14:textId="77777777" w:rsidR="00937F0B" w:rsidRDefault="00937F0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ADEA1" w14:textId="77777777" w:rsidR="00937F0B" w:rsidRPr="00937F0B" w:rsidRDefault="00937F0B" w:rsidP="00937F0B">
    <w:pPr>
      <w:tabs>
        <w:tab w:val="center" w:pos="4677"/>
        <w:tab w:val="right" w:pos="9355"/>
      </w:tabs>
      <w:spacing w:after="0" w:line="240" w:lineRule="auto"/>
      <w:jc w:val="center"/>
      <w:rPr>
        <w:sz w:val="36"/>
      </w:rPr>
    </w:pPr>
    <w:r w:rsidRPr="00937F0B">
      <w:rPr>
        <w:sz w:val="28"/>
      </w:rPr>
      <w:t>ПРОЕКТ</w:t>
    </w:r>
  </w:p>
  <w:p w14:paraId="6F6D3C2E" w14:textId="77777777" w:rsidR="00937F0B" w:rsidRDefault="00937F0B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F58BD" w14:textId="77777777" w:rsidR="00937F0B" w:rsidRDefault="00937F0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93"/>
    <w:rsid w:val="00071ACF"/>
    <w:rsid w:val="000A34B1"/>
    <w:rsid w:val="000E199A"/>
    <w:rsid w:val="00102FAE"/>
    <w:rsid w:val="00121DB4"/>
    <w:rsid w:val="00123583"/>
    <w:rsid w:val="0017545E"/>
    <w:rsid w:val="001A3B80"/>
    <w:rsid w:val="001E51A3"/>
    <w:rsid w:val="00227FB3"/>
    <w:rsid w:val="0027103C"/>
    <w:rsid w:val="0027683F"/>
    <w:rsid w:val="00325978"/>
    <w:rsid w:val="00340C02"/>
    <w:rsid w:val="00350A93"/>
    <w:rsid w:val="003B62FF"/>
    <w:rsid w:val="003C6B93"/>
    <w:rsid w:val="003D0F1C"/>
    <w:rsid w:val="003D31E6"/>
    <w:rsid w:val="0040090C"/>
    <w:rsid w:val="00451D75"/>
    <w:rsid w:val="00454BEA"/>
    <w:rsid w:val="00460373"/>
    <w:rsid w:val="00466CD9"/>
    <w:rsid w:val="0049290A"/>
    <w:rsid w:val="004F18C1"/>
    <w:rsid w:val="00550268"/>
    <w:rsid w:val="00575D39"/>
    <w:rsid w:val="00592F72"/>
    <w:rsid w:val="005B7D69"/>
    <w:rsid w:val="005C2839"/>
    <w:rsid w:val="005D239A"/>
    <w:rsid w:val="005F14AB"/>
    <w:rsid w:val="00620C7A"/>
    <w:rsid w:val="006C19D0"/>
    <w:rsid w:val="00772BC3"/>
    <w:rsid w:val="00785421"/>
    <w:rsid w:val="007B3DA4"/>
    <w:rsid w:val="008B1D3D"/>
    <w:rsid w:val="008B36E9"/>
    <w:rsid w:val="008F0AE1"/>
    <w:rsid w:val="00925589"/>
    <w:rsid w:val="00925674"/>
    <w:rsid w:val="00937F0B"/>
    <w:rsid w:val="00950354"/>
    <w:rsid w:val="009634AA"/>
    <w:rsid w:val="009662FE"/>
    <w:rsid w:val="00975079"/>
    <w:rsid w:val="00982629"/>
    <w:rsid w:val="00A04865"/>
    <w:rsid w:val="00A236A2"/>
    <w:rsid w:val="00A45422"/>
    <w:rsid w:val="00A74087"/>
    <w:rsid w:val="00AA7780"/>
    <w:rsid w:val="00AB4437"/>
    <w:rsid w:val="00B55C32"/>
    <w:rsid w:val="00BB5250"/>
    <w:rsid w:val="00BB735E"/>
    <w:rsid w:val="00C05756"/>
    <w:rsid w:val="00C118A4"/>
    <w:rsid w:val="00C12F87"/>
    <w:rsid w:val="00C57CBD"/>
    <w:rsid w:val="00C876FC"/>
    <w:rsid w:val="00C96B32"/>
    <w:rsid w:val="00CF0B14"/>
    <w:rsid w:val="00D170D3"/>
    <w:rsid w:val="00D23138"/>
    <w:rsid w:val="00E04B2C"/>
    <w:rsid w:val="00E13F90"/>
    <w:rsid w:val="00E57A1E"/>
    <w:rsid w:val="00E81B21"/>
    <w:rsid w:val="00EA64A1"/>
    <w:rsid w:val="00EB36F0"/>
    <w:rsid w:val="00ED7DA3"/>
    <w:rsid w:val="00EF0705"/>
    <w:rsid w:val="00F7798E"/>
    <w:rsid w:val="00FA6804"/>
    <w:rsid w:val="00FB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1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7798E"/>
    <w:rPr>
      <w:rFonts w:ascii="Tahoma" w:hAnsi="Tahoma" w:cs="Tahoma"/>
      <w:sz w:val="16"/>
      <w:szCs w:val="16"/>
    </w:rPr>
  </w:style>
  <w:style w:type="paragraph" w:styleId="a5">
    <w:name w:val="List Number"/>
    <w:basedOn w:val="a"/>
    <w:uiPriority w:val="99"/>
    <w:semiHidden/>
    <w:unhideWhenUsed/>
    <w:rsid w:val="00271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ED7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7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7F0B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937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7F0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7798E"/>
    <w:rPr>
      <w:rFonts w:ascii="Tahoma" w:hAnsi="Tahoma" w:cs="Tahoma"/>
      <w:sz w:val="16"/>
      <w:szCs w:val="16"/>
    </w:rPr>
  </w:style>
  <w:style w:type="paragraph" w:styleId="a5">
    <w:name w:val="List Number"/>
    <w:basedOn w:val="a"/>
    <w:uiPriority w:val="99"/>
    <w:semiHidden/>
    <w:unhideWhenUsed/>
    <w:rsid w:val="00271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ED7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7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7F0B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937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7F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326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26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4B07A-8FFB-4477-9902-720B81E7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AISerebrennikov</dc:creator>
  <cp:lastModifiedBy>User</cp:lastModifiedBy>
  <cp:revision>5</cp:revision>
  <cp:lastPrinted>2023-12-21T05:41:00Z</cp:lastPrinted>
  <dcterms:created xsi:type="dcterms:W3CDTF">2024-02-21T11:51:00Z</dcterms:created>
  <dcterms:modified xsi:type="dcterms:W3CDTF">2024-03-26T08:44:00Z</dcterms:modified>
</cp:coreProperties>
</file>