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77F" w14:textId="73D6A1FD" w:rsidR="003E4E54" w:rsidRPr="003E4E54" w:rsidRDefault="003E4E54" w:rsidP="003E4E54">
      <w:pPr>
        <w:spacing w:after="0" w:line="240" w:lineRule="auto"/>
        <w:jc w:val="center"/>
        <w:rPr>
          <w:rFonts w:ascii="AGBenguiatCyr" w:eastAsia="Times New Roman" w:hAnsi="AGBenguiatCyr" w:cs="Times New Roman"/>
          <w:b/>
          <w:i/>
          <w:sz w:val="24"/>
          <w:szCs w:val="20"/>
          <w:lang w:eastAsia="ru-RU"/>
        </w:rPr>
      </w:pPr>
      <w:r w:rsidRPr="003E4E5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9D4193" wp14:editId="3BCE4916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0" t="0" r="0" b="25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AF267A" w14:textId="77777777" w:rsidR="00FF7A7C" w:rsidRPr="00650D9A" w:rsidRDefault="00FF7A7C" w:rsidP="003E4E54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D4193" id="Прямоугольник 2" o:spid="_x0000_s1026" style="position:absolute;left:0;text-align:left;margin-left:349.8pt;margin-top:-11.95pt;width:136.8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" o:allowincell="f" filled="f" stroked="f" strokeweight="4pt">
                <v:textbox inset="1pt,1pt,1pt,1pt">
                  <w:txbxContent>
                    <w:p w14:paraId="65AF267A" w14:textId="77777777" w:rsidR="00FF7A7C" w:rsidRPr="00650D9A" w:rsidRDefault="00FF7A7C" w:rsidP="003E4E54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4E54">
        <w:rPr>
          <w:rFonts w:ascii="AdverGothic" w:eastAsia="Times New Roman" w:hAnsi="AdverGothic" w:cs="Times New Roman"/>
          <w:noProof/>
          <w:sz w:val="20"/>
          <w:szCs w:val="20"/>
          <w:lang w:eastAsia="ru-RU"/>
        </w:rPr>
        <w:drawing>
          <wp:inline distT="0" distB="0" distL="0" distR="0" wp14:anchorId="6FE956AD" wp14:editId="48AD3B91">
            <wp:extent cx="5524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F244" w14:textId="77777777" w:rsidR="003E4E54" w:rsidRPr="003E4E54" w:rsidRDefault="003E4E54" w:rsidP="003E4E5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</w:pPr>
      <w:r w:rsidRPr="003E4E54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>Российская Федерация</w:t>
      </w:r>
    </w:p>
    <w:p w14:paraId="310DFE36" w14:textId="77777777" w:rsidR="003E4E54" w:rsidRPr="003E4E54" w:rsidRDefault="003E4E54" w:rsidP="003E4E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</w:pPr>
      <w:r w:rsidRPr="003E4E54"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  <w:t>Ростовская область</w:t>
      </w:r>
    </w:p>
    <w:p w14:paraId="00DE197D" w14:textId="77777777" w:rsidR="003E4E54" w:rsidRPr="003E4E54" w:rsidRDefault="003E4E54" w:rsidP="003E4E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</w:pPr>
      <w:r w:rsidRPr="003E4E54"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  <w:t>Заветинского района</w:t>
      </w:r>
    </w:p>
    <w:p w14:paraId="638488E7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E54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 «Савдянское сельское поселения»</w:t>
      </w:r>
    </w:p>
    <w:p w14:paraId="6E850478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E54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Савдянского сельского поселения</w:t>
      </w:r>
    </w:p>
    <w:p w14:paraId="0009733F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596F0E9" w14:textId="77777777" w:rsidR="003E4E54" w:rsidRPr="003E4E54" w:rsidRDefault="003E4E54" w:rsidP="003E4E5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</w:pPr>
      <w:r w:rsidRPr="003E4E54"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  <w:t xml:space="preserve">Постановление </w:t>
      </w:r>
    </w:p>
    <w:p w14:paraId="0AA4D6E4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D4AB75" w14:textId="2FEB33A0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1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C28BDA" w14:textId="77777777" w:rsidR="003E4E54" w:rsidRPr="003E4E54" w:rsidRDefault="003E4E54" w:rsidP="003E4E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7C04A3" w14:textId="7E0C6C88" w:rsidR="003E4E54" w:rsidRPr="003E4E54" w:rsidRDefault="00174E1B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2471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х. Савдя</w:t>
      </w:r>
    </w:p>
    <w:p w14:paraId="5BCA9DE8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3"/>
        <w:gridCol w:w="4797"/>
      </w:tblGrid>
      <w:tr w:rsidR="003E4E54" w:rsidRPr="003E4E54" w14:paraId="54D9F3FF" w14:textId="77777777" w:rsidTr="00FF7A7C">
        <w:tc>
          <w:tcPr>
            <w:tcW w:w="5210" w:type="dxa"/>
          </w:tcPr>
          <w:p w14:paraId="0718AC12" w14:textId="224F799C" w:rsidR="003E4E54" w:rsidRPr="003E4E54" w:rsidRDefault="003E4E54" w:rsidP="003E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 отчета  о реализации муниципальной программы Савдянского 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граждан</w:t>
            </w:r>
            <w:r w:rsidRPr="003E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 202</w:t>
            </w:r>
            <w:r w:rsidR="0024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E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211" w:type="dxa"/>
          </w:tcPr>
          <w:p w14:paraId="588DD966" w14:textId="77777777" w:rsidR="003E4E54" w:rsidRPr="003E4E54" w:rsidRDefault="003E4E54" w:rsidP="003E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8726497" w14:textId="77777777" w:rsidR="003E4E54" w:rsidRPr="003E4E54" w:rsidRDefault="003E4E54" w:rsidP="003E4E54">
      <w:pPr>
        <w:tabs>
          <w:tab w:val="left" w:pos="3660"/>
          <w:tab w:val="center" w:pos="55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6789BE5C" w14:textId="77777777" w:rsidR="003E4E54" w:rsidRPr="003E4E54" w:rsidRDefault="003E4E54" w:rsidP="003E4E54">
      <w:pPr>
        <w:tabs>
          <w:tab w:val="left" w:pos="3660"/>
          <w:tab w:val="center" w:pos="55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Савдянского сельского поселения от 09.07.2018 № 47 «Об утверждении порядка разработки, реализации и оценки эффективности муниципальных программ Савдянского сельского поселения», руководствуясь статьей 30 Устава муниципального образования «Савдянское сельское поселение»:</w:t>
      </w:r>
    </w:p>
    <w:p w14:paraId="2A58B088" w14:textId="77777777" w:rsidR="003E4E54" w:rsidRPr="003E4E54" w:rsidRDefault="003E4E54" w:rsidP="003E4E54">
      <w:pPr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91478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6B1308DF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484593" w14:textId="39B4FC61" w:rsidR="003E4E54" w:rsidRPr="003E4E54" w:rsidRDefault="003E4E54" w:rsidP="003E4E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 реализации муниципальной программ Савдянского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граждан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</w:t>
      </w:r>
      <w:r w:rsidRPr="003E4E54">
        <w:rPr>
          <w:sz w:val="28"/>
          <w:szCs w:val="28"/>
        </w:rPr>
        <w:t xml:space="preserve"> </w:t>
      </w:r>
      <w:r w:rsidRPr="003E4E5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E4E54">
        <w:rPr>
          <w:rFonts w:ascii="Times New Roman" w:hAnsi="Times New Roman" w:cs="Times New Roman"/>
          <w:sz w:val="28"/>
          <w:szCs w:val="28"/>
        </w:rPr>
        <w:t xml:space="preserve"> Администрации Савдянского сельского поселения от 30.04.2019 № 31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 w:rsidRPr="00804290">
        <w:rPr>
          <w:sz w:val="28"/>
          <w:szCs w:val="28"/>
        </w:rPr>
        <w:t xml:space="preserve"> 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2471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14:paraId="73A20E43" w14:textId="77777777" w:rsidR="003E4E54" w:rsidRPr="003E4E54" w:rsidRDefault="003E4E54" w:rsidP="003E4E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Постановление вступает в силу со дня его официального обнародования.</w:t>
      </w:r>
    </w:p>
    <w:p w14:paraId="2B0A15D4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выполнением  постановления оставляю за собой.</w:t>
      </w:r>
    </w:p>
    <w:p w14:paraId="3CF438A9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002E92A6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CA953" w14:textId="77777777" w:rsidR="003E4E54" w:rsidRPr="003E4E54" w:rsidRDefault="003E4E54" w:rsidP="003E4E54">
      <w:pPr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Савдянского </w:t>
      </w:r>
    </w:p>
    <w:p w14:paraId="01B87F6B" w14:textId="28A7E9A5" w:rsidR="003E4E54" w:rsidRPr="003E4E54" w:rsidRDefault="003E4E54" w:rsidP="003E4E54">
      <w:pPr>
        <w:tabs>
          <w:tab w:val="left" w:pos="9356"/>
        </w:tabs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r w:rsidR="0024711E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Д.П.Громенко</w:t>
      </w:r>
    </w:p>
    <w:p w14:paraId="1DFCD870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E9A84" w14:textId="7EF83D9D" w:rsidR="00A80B08" w:rsidRDefault="00A80B08"/>
    <w:p w14:paraId="2DD342D9" w14:textId="77777777" w:rsidR="00174E1B" w:rsidRPr="00174E1B" w:rsidRDefault="00174E1B" w:rsidP="001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14:paraId="1CB850CE" w14:textId="77777777" w:rsidR="00174E1B" w:rsidRPr="00174E1B" w:rsidRDefault="00174E1B" w:rsidP="00174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экономики и</w:t>
      </w:r>
    </w:p>
    <w:p w14:paraId="1460B962" w14:textId="6600BDBC" w:rsidR="003E4E54" w:rsidRDefault="00174E1B" w:rsidP="00174E1B">
      <w:r w:rsidRPr="00174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</w:t>
      </w:r>
    </w:p>
    <w:p w14:paraId="73F04C4C" w14:textId="64ABF76B" w:rsidR="003E4E54" w:rsidRDefault="003E4E54"/>
    <w:p w14:paraId="343FAECB" w14:textId="2522366E" w:rsidR="003E4E54" w:rsidRDefault="003E4E54"/>
    <w:p w14:paraId="2C8ED229" w14:textId="7E212B35" w:rsidR="003E4E54" w:rsidRDefault="003E4E54"/>
    <w:p w14:paraId="598398EC" w14:textId="288E7B90" w:rsidR="003E4E54" w:rsidRDefault="003E4E54"/>
    <w:p w14:paraId="7D271761" w14:textId="77777777" w:rsidR="003E4E54" w:rsidRDefault="003E4E54"/>
    <w:p w14:paraId="077DCD55" w14:textId="77777777" w:rsidR="00507A6D" w:rsidRPr="00507A6D" w:rsidRDefault="00507A6D" w:rsidP="00507A6D">
      <w:pPr>
        <w:keepNext/>
        <w:spacing w:before="240" w:after="60" w:line="235" w:lineRule="auto"/>
        <w:ind w:left="552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7A6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Приложение</w:t>
      </w:r>
    </w:p>
    <w:p w14:paraId="003AE8AF" w14:textId="77777777" w:rsidR="00507A6D" w:rsidRPr="00507A6D" w:rsidRDefault="00507A6D" w:rsidP="00507A6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Савдянского сельского </w:t>
      </w:r>
    </w:p>
    <w:p w14:paraId="6EFD3AE4" w14:textId="404D865E" w:rsidR="00507A6D" w:rsidRPr="00507A6D" w:rsidRDefault="00507A6D" w:rsidP="00507A6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                                                                                                                                                           от </w:t>
      </w:r>
      <w:r w:rsidR="00174E1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07A6D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2471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11C5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14:paraId="65509C14" w14:textId="77777777" w:rsidR="003E4E54" w:rsidRPr="003E4E54" w:rsidRDefault="003E4E54" w:rsidP="003E4E54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096B6" w14:textId="77777777" w:rsidR="003E4E54" w:rsidRPr="003E4E54" w:rsidRDefault="003E4E54" w:rsidP="003E4E54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022B017" w14:textId="77777777" w:rsidR="003E4E54" w:rsidRPr="003E4E54" w:rsidRDefault="003E4E54" w:rsidP="003E4E54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0DCA3262" w14:textId="4DD31F33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20FB8CC8" w14:textId="5FE56A85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граждан» по результатам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71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D548A74" w14:textId="77777777" w:rsidR="003E4E54" w:rsidRPr="003E4E54" w:rsidRDefault="003E4E54" w:rsidP="003E4E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06E03" w14:textId="77777777" w:rsidR="003E4E54" w:rsidRPr="003E4E54" w:rsidRDefault="003E4E54" w:rsidP="003E4E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Основные результаты.</w:t>
      </w:r>
    </w:p>
    <w:p w14:paraId="2B995C42" w14:textId="77777777" w:rsidR="003E4E54" w:rsidRPr="003E4E54" w:rsidRDefault="003E4E54" w:rsidP="003E4E54">
      <w:pPr>
        <w:shd w:val="clear" w:color="auto" w:fill="FFFFFF"/>
        <w:tabs>
          <w:tab w:val="left" w:leader="underscore" w:pos="1951"/>
          <w:tab w:val="left" w:pos="3118"/>
          <w:tab w:val="left" w:leader="underscore" w:pos="36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50A6C" w14:textId="35B1934D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реализацию муниципальной программы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71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предусматривалось выделение средств из бюджета поселения в сумме </w:t>
      </w:r>
      <w:r w:rsidR="0024711E">
        <w:rPr>
          <w:rFonts w:ascii="Times New Roman" w:eastAsia="Times New Roman" w:hAnsi="Times New Roman" w:cs="Times New Roman"/>
          <w:sz w:val="28"/>
          <w:szCs w:val="28"/>
          <w:lang w:eastAsia="ru-RU"/>
        </w:rPr>
        <w:t>78,3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Фактически средства освоены в сумме </w:t>
      </w:r>
      <w:r w:rsidR="0024711E">
        <w:rPr>
          <w:rFonts w:ascii="Times New Roman" w:eastAsia="Times New Roman" w:hAnsi="Times New Roman" w:cs="Times New Roman"/>
          <w:sz w:val="28"/>
          <w:szCs w:val="28"/>
          <w:lang w:eastAsia="ru-RU"/>
        </w:rPr>
        <w:t>72,5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тыс.рублей.</w:t>
      </w:r>
    </w:p>
    <w:p w14:paraId="661D9EC8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рамках реализации Программы проводились мероприятия направленные на выплату муниципальной пенсии за выслугу лет.</w:t>
      </w:r>
    </w:p>
    <w:p w14:paraId="19615EC9" w14:textId="77777777" w:rsidR="003E4E54" w:rsidRPr="003E4E54" w:rsidRDefault="003E4E54" w:rsidP="003E4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E0FB9" w14:textId="7F518EE1" w:rsidR="003E4E54" w:rsidRPr="003E4E54" w:rsidRDefault="003E4E54" w:rsidP="003E4E54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71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реализации мероприятий Программы  выполнены мероприятия, направленные на: </w:t>
      </w:r>
    </w:p>
    <w:p w14:paraId="4A2E09B8" w14:textId="4D79FAEB" w:rsidR="003E4E54" w:rsidRPr="00FF7A7C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7A7C" w:rsidRPr="00FF7A7C">
        <w:rPr>
          <w:rFonts w:ascii="Times New Roman" w:eastAsia="Times New Roman" w:hAnsi="Times New Roman" w:cs="Calibri"/>
          <w:sz w:val="28"/>
          <w:szCs w:val="28"/>
          <w:lang w:eastAsia="ru-RU"/>
        </w:rPr>
        <w:t>Выплата государственной пенсии за выслугу лет лицам, замещавшим муниципальные должности и должности муниципальной службы</w:t>
      </w:r>
    </w:p>
    <w:p w14:paraId="6337A5B1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Реализация основных мероприятий программы позволила:</w:t>
      </w:r>
    </w:p>
    <w:p w14:paraId="68DC6CF0" w14:textId="010C2FF0" w:rsidR="003E4E54" w:rsidRPr="00FF7A7C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7A7C" w:rsidRPr="00FF7A7C">
        <w:rPr>
          <w:rFonts w:ascii="Times New Roman" w:eastAsia="Times New Roman" w:hAnsi="Times New Roman" w:cs="Calibri"/>
          <w:sz w:val="28"/>
          <w:szCs w:val="28"/>
          <w:lang w:eastAsia="ru-RU"/>
        </w:rPr>
        <w:t>Выплата государственной пенсии за выслугу лет лицам, замещавшим муниципальные должности и должности муниципальной службы</w:t>
      </w:r>
    </w:p>
    <w:p w14:paraId="6B4C13C5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F4B93" w14:textId="6E190E20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реализацию мероприятий Программы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71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предусматривалось </w:t>
      </w:r>
      <w:r w:rsidR="0024711E">
        <w:rPr>
          <w:rFonts w:ascii="Times New Roman" w:eastAsia="Times New Roman" w:hAnsi="Times New Roman" w:cs="Times New Roman"/>
          <w:sz w:val="28"/>
          <w:szCs w:val="28"/>
          <w:lang w:eastAsia="ru-RU"/>
        </w:rPr>
        <w:t>78,3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бюджета поселения.</w:t>
      </w:r>
    </w:p>
    <w:p w14:paraId="5A232C87" w14:textId="258DC065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Фактические расходы на реализацию мероприятий Программы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71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в целом по Программе </w:t>
      </w:r>
      <w:r w:rsidR="0024711E">
        <w:rPr>
          <w:rFonts w:ascii="Times New Roman" w:eastAsia="Times New Roman" w:hAnsi="Times New Roman" w:cs="Times New Roman"/>
          <w:sz w:val="28"/>
          <w:szCs w:val="28"/>
          <w:lang w:eastAsia="ru-RU"/>
        </w:rPr>
        <w:t>72,5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бюджета поселения.</w:t>
      </w:r>
    </w:p>
    <w:p w14:paraId="127026FD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4E54" w:rsidRPr="003E4E54" w:rsidSect="00FF7A7C">
          <w:pgSz w:w="11905" w:h="16838"/>
          <w:pgMar w:top="709" w:right="851" w:bottom="1134" w:left="1304" w:header="720" w:footer="720" w:gutter="0"/>
          <w:cols w:space="720"/>
          <w:noEndnote/>
        </w:sect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Сведения о результатах реализации Муниципальной программы приведены в таблицах</w:t>
      </w:r>
    </w:p>
    <w:p w14:paraId="7394799F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14:paraId="220AAE11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48BD5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53310" w14:textId="77777777" w:rsidR="003E4E54" w:rsidRPr="003E4E54" w:rsidRDefault="003E4E54" w:rsidP="003E4E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422"/>
      <w:bookmarkEnd w:id="0"/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достижении значений показателей (индикаторов)</w:t>
      </w:r>
    </w:p>
    <w:p w14:paraId="04F4A7A3" w14:textId="77777777" w:rsidR="003E4E54" w:rsidRPr="003E4E54" w:rsidRDefault="003E4E54" w:rsidP="003E4E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3E4E54" w:rsidRPr="003E4E54" w14:paraId="7A785BF0" w14:textId="77777777" w:rsidTr="00FF7A7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BBE2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243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(индикатор)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0EA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05B6346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4E59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E9C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3E4E54" w:rsidRPr="003E4E54" w14:paraId="34664AFD" w14:textId="77777777" w:rsidTr="00FF7A7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FB26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CF7A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39BD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C6E5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 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предшествующий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отчетному</w:t>
            </w:r>
            <w:hyperlink w:anchor="Par1462" w:history="1">
              <w:r w:rsidRPr="003E4E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4B15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4344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5DD433B2" w14:textId="77777777" w:rsidTr="00FF7A7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A18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40EB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E48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41C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BDA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9054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C0F5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52B6ACFD" w14:textId="77777777" w:rsidTr="00FF7A7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1273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700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0F1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F480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25E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7141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B40B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4E54" w:rsidRPr="003E4E54" w14:paraId="26F5A5EF" w14:textId="77777777" w:rsidTr="00FF7A7C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3915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</w:t>
            </w:r>
            <w:r w:rsidRPr="003E4E54">
              <w:rPr>
                <w:rFonts w:ascii="Times New Roman" w:eastAsia="Calibri" w:hAnsi="Times New Roman" w:cs="Calibri"/>
                <w:sz w:val="24"/>
                <w:szCs w:val="24"/>
              </w:rPr>
              <w:t>Социальная поддержка граждан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                      </w:t>
            </w:r>
          </w:p>
        </w:tc>
      </w:tr>
      <w:tr w:rsidR="003E4E54" w:rsidRPr="003E4E54" w14:paraId="1174AF52" w14:textId="77777777" w:rsidTr="00FF7A7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A5B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7984E" w14:textId="77777777" w:rsidR="003E4E54" w:rsidRPr="003E4E54" w:rsidRDefault="003E4E54" w:rsidP="003E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получивших меры социальной поддержки, в общем числе граждан, обратившихся за получением мер социальной поддержки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BA9B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Calibri"/>
                <w:lang w:eastAsia="ru-RU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B715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7453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69DF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20E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0D7ACC93" w14:textId="77777777" w:rsidTr="00FF7A7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9669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07C6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14C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D8D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6E78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E25C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B6C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0E9F7C3C" w14:textId="77777777" w:rsidTr="00FF7A7C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AD1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 «</w:t>
            </w:r>
            <w:r w:rsidRPr="003E4E54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Социальная поддержка отдельных категорий граждан»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  <w:tr w:rsidR="003E4E54" w:rsidRPr="003E4E54" w14:paraId="003A4001" w14:textId="77777777" w:rsidTr="00FF7A7C">
        <w:trPr>
          <w:trHeight w:val="93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C824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3C559" w14:textId="77777777" w:rsidR="003E4E54" w:rsidRPr="003E4E54" w:rsidRDefault="003E4E54" w:rsidP="003E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0FB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Calibri"/>
                <w:lang w:eastAsia="ru-RU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0B5F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B5B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C3F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A7A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6900D94D" w14:textId="77777777" w:rsidTr="00FF7A7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0635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00AA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40B7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86D8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E88F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27D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C9F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9D3B22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</w:t>
      </w:r>
    </w:p>
    <w:p w14:paraId="0AF2713B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62"/>
      <w:bookmarkEnd w:id="1"/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Приводится фактическое значение индикатора или показателя за год, предшествующий отчетному.</w:t>
      </w:r>
    </w:p>
    <w:p w14:paraId="11EE8ACD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F8DF4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574F4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467AA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9D95A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3F716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AD2F8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C54F9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4CF56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3123F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FEC54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A2CA7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FF038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520"/>
      <w:bookmarkEnd w:id="2"/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6FCF36E2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14:paraId="7B797230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559"/>
        <w:gridCol w:w="1843"/>
      </w:tblGrid>
      <w:tr w:rsidR="003E4E54" w:rsidRPr="003E4E54" w14:paraId="6BC3004E" w14:textId="77777777" w:rsidTr="00FF7A7C">
        <w:trPr>
          <w:trHeight w:val="828"/>
        </w:trPr>
        <w:tc>
          <w:tcPr>
            <w:tcW w:w="710" w:type="dxa"/>
            <w:vMerge w:val="restart"/>
          </w:tcPr>
          <w:p w14:paraId="7D1E8B0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17C7910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14:paraId="5E13E0D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3BA6228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14:paraId="6F8851C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</w:t>
            </w:r>
          </w:p>
        </w:tc>
        <w:tc>
          <w:tcPr>
            <w:tcW w:w="2910" w:type="dxa"/>
            <w:gridSpan w:val="2"/>
          </w:tcPr>
          <w:p w14:paraId="5BB59E2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2902" w:type="dxa"/>
            <w:gridSpan w:val="2"/>
          </w:tcPr>
          <w:p w14:paraId="6181F36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14:paraId="51635BB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Проблемы, возникшие в ходе реализации мероприятия </w:t>
            </w:r>
          </w:p>
        </w:tc>
      </w:tr>
      <w:tr w:rsidR="003E4E54" w:rsidRPr="003E4E54" w14:paraId="27A67C36" w14:textId="77777777" w:rsidTr="00FF7A7C">
        <w:tc>
          <w:tcPr>
            <w:tcW w:w="710" w:type="dxa"/>
            <w:vMerge/>
          </w:tcPr>
          <w:p w14:paraId="32EF9557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C40FEC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479E4E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34FC4B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7" w:type="dxa"/>
          </w:tcPr>
          <w:p w14:paraId="0639926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526" w:type="dxa"/>
          </w:tcPr>
          <w:p w14:paraId="69B2DDB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384" w:type="dxa"/>
          </w:tcPr>
          <w:p w14:paraId="0DF0EDA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343" w:type="dxa"/>
          </w:tcPr>
          <w:p w14:paraId="6EDA0BA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</w:t>
            </w:r>
          </w:p>
        </w:tc>
        <w:tc>
          <w:tcPr>
            <w:tcW w:w="1559" w:type="dxa"/>
          </w:tcPr>
          <w:p w14:paraId="3DFD629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1843" w:type="dxa"/>
            <w:vMerge/>
          </w:tcPr>
          <w:p w14:paraId="3CBC877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21EF0346" w14:textId="77777777" w:rsidTr="00FF7A7C">
        <w:tc>
          <w:tcPr>
            <w:tcW w:w="710" w:type="dxa"/>
          </w:tcPr>
          <w:p w14:paraId="38F7E72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196AA9B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2BFDAB5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3DA23A7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13A99A4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6" w:type="dxa"/>
          </w:tcPr>
          <w:p w14:paraId="6C8FA43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dxa"/>
          </w:tcPr>
          <w:p w14:paraId="5D9B2AA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3" w:type="dxa"/>
          </w:tcPr>
          <w:p w14:paraId="24BFC7F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6C68431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14:paraId="76E3F30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4E54" w:rsidRPr="003E4E54" w14:paraId="3EACF223" w14:textId="77777777" w:rsidTr="00FF7A7C">
        <w:tc>
          <w:tcPr>
            <w:tcW w:w="16018" w:type="dxa"/>
            <w:gridSpan w:val="10"/>
          </w:tcPr>
          <w:p w14:paraId="695D6307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поддержка отдельных категорий граждан»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«Социальная поддержка граждан»                     </w:t>
            </w:r>
          </w:p>
        </w:tc>
      </w:tr>
      <w:tr w:rsidR="003E4E54" w:rsidRPr="003E4E54" w14:paraId="0AF13567" w14:textId="77777777" w:rsidTr="00FF7A7C">
        <w:tc>
          <w:tcPr>
            <w:tcW w:w="710" w:type="dxa"/>
          </w:tcPr>
          <w:p w14:paraId="0BD2067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</w:tcPr>
          <w:p w14:paraId="134E4C8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984" w:type="dxa"/>
          </w:tcPr>
          <w:p w14:paraId="3DDAE6AE" w14:textId="2B8F704E" w:rsidR="003E4E54" w:rsidRPr="003E4E54" w:rsidRDefault="00742378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Т.В</w:t>
            </w:r>
          </w:p>
        </w:tc>
        <w:tc>
          <w:tcPr>
            <w:tcW w:w="1417" w:type="dxa"/>
          </w:tcPr>
          <w:p w14:paraId="11D082EC" w14:textId="3CBC1C7E" w:rsidR="003E4E54" w:rsidRPr="003E4E54" w:rsidRDefault="00F75C9A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30.04.2019</w:t>
            </w:r>
          </w:p>
        </w:tc>
        <w:tc>
          <w:tcPr>
            <w:tcW w:w="1417" w:type="dxa"/>
          </w:tcPr>
          <w:p w14:paraId="073B45D2" w14:textId="4B9EEC98" w:rsidR="003E4E54" w:rsidRPr="003E4E54" w:rsidRDefault="00F75C9A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</w:tcPr>
          <w:p w14:paraId="07F2319B" w14:textId="7DD9896C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14:paraId="7165B024" w14:textId="683C1A1C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dxa"/>
          </w:tcPr>
          <w:p w14:paraId="6523550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82DD3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6D6CB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02F7BF49" w14:textId="77777777" w:rsidTr="00FF7A7C">
        <w:trPr>
          <w:trHeight w:val="217"/>
        </w:trPr>
        <w:tc>
          <w:tcPr>
            <w:tcW w:w="710" w:type="dxa"/>
          </w:tcPr>
          <w:p w14:paraId="629A605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35" w:type="dxa"/>
          </w:tcPr>
          <w:p w14:paraId="576FFFF1" w14:textId="13EB0FFA" w:rsidR="003E4E54" w:rsidRPr="003E4E54" w:rsidRDefault="00FF7A7C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государственной 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пенсии за выслугу лет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лицам, замещавшим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ые должности и должности муниципальной службы</w:t>
            </w:r>
          </w:p>
        </w:tc>
        <w:tc>
          <w:tcPr>
            <w:tcW w:w="1984" w:type="dxa"/>
          </w:tcPr>
          <w:p w14:paraId="7EBA9BC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7F85D8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E29756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14:paraId="47893347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14:paraId="7580FC3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14:paraId="70599B01" w14:textId="23DC0134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E54">
              <w:rPr>
                <w:rFonts w:ascii="Times New Roman" w:eastAsia="Calibri" w:hAnsi="Times New Roman" w:cs="Times New Roman"/>
              </w:rPr>
              <w:t xml:space="preserve">выполнение в полном объеме социальных обязательств государства перед населением, усиление социальной </w:t>
            </w:r>
            <w:r w:rsidR="00135B8A" w:rsidRPr="003E4E54">
              <w:rPr>
                <w:rFonts w:ascii="Times New Roman" w:eastAsia="Calibri" w:hAnsi="Times New Roman" w:cs="Times New Roman"/>
              </w:rPr>
              <w:t>поддержки</w:t>
            </w:r>
            <w:r w:rsidRPr="003E4E54">
              <w:rPr>
                <w:rFonts w:ascii="Times New Roman" w:eastAsia="Calibri" w:hAnsi="Times New Roman" w:cs="Times New Roman"/>
              </w:rPr>
              <w:t xml:space="preserve"> отдельных категорий граждан</w:t>
            </w:r>
          </w:p>
        </w:tc>
        <w:tc>
          <w:tcPr>
            <w:tcW w:w="1559" w:type="dxa"/>
          </w:tcPr>
          <w:p w14:paraId="389C7677" w14:textId="53F1481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E54">
              <w:rPr>
                <w:rFonts w:ascii="Times New Roman" w:eastAsia="Calibri" w:hAnsi="Times New Roman" w:cs="Times New Roman"/>
              </w:rPr>
              <w:t xml:space="preserve">выполнение в полном объеме социальных обязательств государства перед населением, усиление социальной </w:t>
            </w:r>
            <w:r w:rsidR="00135B8A" w:rsidRPr="003E4E54">
              <w:rPr>
                <w:rFonts w:ascii="Times New Roman" w:eastAsia="Calibri" w:hAnsi="Times New Roman" w:cs="Times New Roman"/>
              </w:rPr>
              <w:t>поддержки</w:t>
            </w:r>
            <w:r w:rsidRPr="003E4E54">
              <w:rPr>
                <w:rFonts w:ascii="Times New Roman" w:eastAsia="Calibri" w:hAnsi="Times New Roman" w:cs="Times New Roman"/>
              </w:rPr>
              <w:t xml:space="preserve"> отдельных категорий граждан</w:t>
            </w:r>
          </w:p>
        </w:tc>
        <w:tc>
          <w:tcPr>
            <w:tcW w:w="1843" w:type="dxa"/>
          </w:tcPr>
          <w:p w14:paraId="65798BD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69AF5D04" w14:textId="77777777" w:rsidTr="00FF7A7C">
        <w:tc>
          <w:tcPr>
            <w:tcW w:w="710" w:type="dxa"/>
          </w:tcPr>
          <w:p w14:paraId="7571FBC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0D409B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4" w:type="dxa"/>
          </w:tcPr>
          <w:p w14:paraId="5185599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3C9F05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515D2D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14:paraId="6146FD9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14:paraId="7B7A6DA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14:paraId="22CC9E0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D7DCD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A4023E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E263E5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F0C4E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596"/>
      <w:bookmarkEnd w:id="3"/>
    </w:p>
    <w:p w14:paraId="6F27C414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A38DC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44B08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F3618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AF56F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67E70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D63BC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7DCFD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5D0DF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AB156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реализации мер правового регулирования</w:t>
      </w:r>
    </w:p>
    <w:p w14:paraId="1551FE2C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1944"/>
        <w:gridCol w:w="1803"/>
        <w:gridCol w:w="2268"/>
        <w:gridCol w:w="1337"/>
        <w:gridCol w:w="1276"/>
        <w:gridCol w:w="4332"/>
      </w:tblGrid>
      <w:tr w:rsidR="003E4E54" w:rsidRPr="003E4E54" w14:paraId="338B155B" w14:textId="77777777" w:rsidTr="00BB320F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DD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3C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акта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05C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392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85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принятия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BBB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(результат реализации;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причины  отклонений)</w:t>
            </w:r>
          </w:p>
        </w:tc>
      </w:tr>
      <w:tr w:rsidR="003E4E54" w:rsidRPr="003E4E54" w14:paraId="4489216D" w14:textId="77777777" w:rsidTr="00BB320F">
        <w:trPr>
          <w:trHeight w:val="54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19D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93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7E5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962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38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6DF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B5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0DDE2781" w14:textId="77777777" w:rsidTr="00BB320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8F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5C4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9D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308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D30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CE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284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4E54" w:rsidRPr="003E4E54" w14:paraId="358089A6" w14:textId="77777777" w:rsidTr="00FF7A7C">
        <w:trPr>
          <w:tblCellSpacing w:w="5" w:type="nil"/>
        </w:trPr>
        <w:tc>
          <w:tcPr>
            <w:tcW w:w="136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F1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Меры правового регулирования, предусмотренные муниципальной программой</w:t>
            </w:r>
          </w:p>
        </w:tc>
      </w:tr>
      <w:tr w:rsidR="003E4E54" w:rsidRPr="003E4E54" w14:paraId="28E5870F" w14:textId="77777777" w:rsidTr="00BB320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36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58BE" w14:textId="68EB8F18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Савдянского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5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Заветинского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</w:t>
            </w:r>
            <w:r w:rsidR="0005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 w:rsidR="0005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 w:rsidR="0005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 от 2</w:t>
            </w:r>
            <w:r w:rsidR="002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2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C87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5B2" w14:textId="73049F31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Программы в 20</w:t>
            </w:r>
            <w:r w:rsidR="00C4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выделено </w:t>
            </w:r>
            <w:r w:rsidR="002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AE1" w14:textId="342678ED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Савдянского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F2F0" w14:textId="2D63A9BC" w:rsidR="003E4E54" w:rsidRPr="003E4E54" w:rsidRDefault="00946516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30.04.2019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BEE" w14:textId="64DDABAB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85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85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4BA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степень достижения поставленных целей достигнута</w:t>
            </w:r>
          </w:p>
        </w:tc>
      </w:tr>
      <w:tr w:rsidR="003E4E54" w:rsidRPr="003E4E54" w14:paraId="25C2C9CB" w14:textId="77777777" w:rsidTr="00BB320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1D2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8D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615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DE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8C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F0A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D16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4E325369" w14:textId="77777777" w:rsidTr="00FF7A7C">
        <w:trPr>
          <w:trHeight w:val="360"/>
          <w:tblCellSpacing w:w="5" w:type="nil"/>
        </w:trPr>
        <w:tc>
          <w:tcPr>
            <w:tcW w:w="136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350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Меры правового регулирования, предлагаемые к реализации с учетом положений муниципальной программы</w:t>
            </w:r>
          </w:p>
        </w:tc>
      </w:tr>
      <w:tr w:rsidR="003E4E54" w:rsidRPr="003E4E54" w14:paraId="20846768" w14:textId="77777777" w:rsidTr="00BB320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A2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A62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42E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E4D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048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CB9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8AC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E4E54" w:rsidRPr="003E4E54" w14:paraId="3DCC7673" w14:textId="77777777" w:rsidTr="00BB320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D15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77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4C4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F9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1C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B5C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7EA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14:paraId="67E8E7B3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DBAA1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Столбцы 1 - 5 раздела I заполняются в соответствии с </w:t>
      </w:r>
      <w:hyperlink w:anchor="Par580" w:history="1">
        <w:r w:rsidRPr="003E4E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таблицей 4</w:t>
        </w:r>
      </w:hyperlink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(а также с учетом результатов включения мер из раздела II в состав муниципальной программы по итогам рассмотрения годовых отчетов прошлых отчетных периодов). В столбце 7 раздела I приводится краткая характеристика результата реализации меры (влияния правовой меры на состояние сферы реализации муниципальной программы, степени достижения поставленных перед ней целей), а также причины отклонений в: а) сроках реализации;</w:t>
      </w: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фактически полученных результатах по сравнению с ожидаемыми.</w:t>
      </w:r>
    </w:p>
    <w:p w14:paraId="42BDB550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E4E54" w:rsidRPr="003E4E54" w:rsidSect="00FF7A7C">
          <w:pgSz w:w="16838" w:h="11905" w:orient="landscape"/>
          <w:pgMar w:top="425" w:right="822" w:bottom="567" w:left="992" w:header="720" w:footer="720" w:gutter="0"/>
          <w:cols w:space="720"/>
          <w:noEndnote/>
        </w:sectPr>
      </w:pPr>
    </w:p>
    <w:p w14:paraId="02E19D9A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 </w:t>
      </w:r>
    </w:p>
    <w:p w14:paraId="3B5ACBF0" w14:textId="645AF299" w:rsidR="003E4E54" w:rsidRPr="003E4E54" w:rsidRDefault="003E4E54" w:rsidP="00812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использовании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Савдянского</w:t>
      </w: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областного бюджета, федерального, бюджета и внебюджетных источников на реализацию </w:t>
      </w:r>
    </w:p>
    <w:p w14:paraId="254E9187" w14:textId="20D2B458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«Социальная поддержка граждан» за 20</w:t>
      </w:r>
      <w:r w:rsidR="008127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71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5231ABA1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2551"/>
        <w:gridCol w:w="2693"/>
        <w:gridCol w:w="1985"/>
        <w:gridCol w:w="1559"/>
      </w:tblGrid>
      <w:tr w:rsidR="003E4E54" w:rsidRPr="003E4E54" w14:paraId="0AFE337F" w14:textId="77777777" w:rsidTr="00FF7A7C">
        <w:trPr>
          <w:trHeight w:val="176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132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C7C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14:paraId="625B88C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14:paraId="6C9BA99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ВЦП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CC0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98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14A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3E4E54" w:rsidRPr="003E4E54" w14:paraId="2F25A313" w14:textId="77777777" w:rsidTr="00FF7A7C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470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F69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6E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9AC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CAB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E4E54" w:rsidRPr="003E4E54" w14:paraId="3D47D8AF" w14:textId="77777777" w:rsidTr="00FF7A7C">
        <w:trPr>
          <w:trHeight w:val="9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C8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566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«</w:t>
            </w:r>
            <w:r w:rsidRPr="003E4E54">
              <w:rPr>
                <w:rFonts w:ascii="Times New Roman" w:eastAsia="Calibri" w:hAnsi="Times New Roman" w:cs="Calibri"/>
                <w:sz w:val="24"/>
                <w:szCs w:val="24"/>
              </w:rPr>
              <w:t>Социальная поддержка граждан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»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E33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1F6" w14:textId="2037F4B0" w:rsidR="003E4E54" w:rsidRPr="003E4E54" w:rsidRDefault="0024711E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018B" w14:textId="60F0F54C" w:rsidR="003E4E54" w:rsidRPr="003E4E54" w:rsidRDefault="0024711E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3E4E54" w:rsidRPr="003E4E54" w14:paraId="3EA75347" w14:textId="77777777" w:rsidTr="00FF7A7C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F5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F66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3A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CDD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E77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2E179158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9F8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55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498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4F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AFD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711E" w:rsidRPr="003E4E54" w14:paraId="0D507102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B1B6" w14:textId="77777777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DAB" w14:textId="77777777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C7D6" w14:textId="77777777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37DB" w14:textId="464C3A5C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19B" w14:textId="291FC04E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3E4E54" w:rsidRPr="003E4E54" w14:paraId="610D6ADC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07F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E9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5A5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2F6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56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711E" w:rsidRPr="003E4E54" w14:paraId="0E17F1BD" w14:textId="77777777" w:rsidTr="00FF7A7C">
        <w:trPr>
          <w:trHeight w:val="9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6DD6" w14:textId="77777777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8481" w14:textId="77777777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E4E54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Социальная поддержка отдельных категорий граждан»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39ED" w14:textId="77777777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3D0D" w14:textId="717EBDFD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CA40" w14:textId="3A692787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3E4E54" w:rsidRPr="003E4E54" w14:paraId="3FF43D09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CD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113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D5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FEC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DB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5E5FE3A1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5B6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210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CF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B94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F7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711E" w:rsidRPr="003E4E54" w14:paraId="622FE661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8410" w14:textId="77777777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4DB" w14:textId="77777777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47E" w14:textId="77777777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64EF" w14:textId="3B27A91E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F287" w14:textId="53E1F3AB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3E4E54" w:rsidRPr="003E4E54" w14:paraId="0D8319D0" w14:textId="77777777" w:rsidTr="00FF7A7C">
        <w:trPr>
          <w:trHeight w:val="11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001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41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53B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398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6DD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711E" w:rsidRPr="003E4E54" w14:paraId="584B6EB2" w14:textId="77777777" w:rsidTr="00FF7A7C">
        <w:trPr>
          <w:trHeight w:val="9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81F216" w14:textId="77777777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138AC" w14:textId="17E2AA90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67466163"/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государственной 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пенсии за выслугу лет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лицам, замещавшим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ые должности и должности муниципальной службы</w:t>
            </w:r>
            <w:bookmarkEnd w:id="4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C992" w14:textId="77777777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AA87" w14:textId="662E3AA8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144" w14:textId="4219257B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3E4E54" w:rsidRPr="003E4E54" w14:paraId="06FE9F71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0697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AD9C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FE6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C8B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3F5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151515E4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75EA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6499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E11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9C67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D09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711E" w:rsidRPr="003E4E54" w14:paraId="2D6B5D12" w14:textId="77777777" w:rsidTr="00FF7A7C">
        <w:trPr>
          <w:trHeight w:val="26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5933C" w14:textId="77777777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E429C" w14:textId="77777777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1E08" w14:textId="77777777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FE10" w14:textId="6A0995A1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7AF" w14:textId="77FF6B16" w:rsidR="0024711E" w:rsidRPr="003E4E54" w:rsidRDefault="0024711E" w:rsidP="0024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3E4E54" w:rsidRPr="003E4E54" w14:paraId="24087BDE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3B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FEC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97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A0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7C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484AB51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D410F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58F07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CCA52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A9044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D70CC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D11C3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F1C8B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E4E54" w:rsidRPr="003E4E54" w:rsidSect="00FF7A7C">
          <w:pgSz w:w="11906" w:h="16838" w:code="9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15116" w:type="dxa"/>
        <w:tblInd w:w="93" w:type="dxa"/>
        <w:tblLook w:val="04A0" w:firstRow="1" w:lastRow="0" w:firstColumn="1" w:lastColumn="0" w:noHBand="0" w:noVBand="1"/>
      </w:tblPr>
      <w:tblGrid>
        <w:gridCol w:w="5262"/>
        <w:gridCol w:w="2386"/>
        <w:gridCol w:w="3429"/>
        <w:gridCol w:w="4039"/>
      </w:tblGrid>
      <w:tr w:rsidR="003E4E54" w:rsidRPr="003E4E54" w14:paraId="3C09EECB" w14:textId="77777777" w:rsidTr="00FF7A7C">
        <w:trPr>
          <w:trHeight w:val="2085"/>
        </w:trPr>
        <w:tc>
          <w:tcPr>
            <w:tcW w:w="15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900" w:type="dxa"/>
              <w:tblLook w:val="04A0" w:firstRow="1" w:lastRow="0" w:firstColumn="1" w:lastColumn="0" w:noHBand="0" w:noVBand="1"/>
            </w:tblPr>
            <w:tblGrid>
              <w:gridCol w:w="4160"/>
              <w:gridCol w:w="3100"/>
              <w:gridCol w:w="2620"/>
              <w:gridCol w:w="2200"/>
              <w:gridCol w:w="2820"/>
            </w:tblGrid>
            <w:tr w:rsidR="003E4E54" w:rsidRPr="003E4E54" w14:paraId="6AB303C5" w14:textId="77777777" w:rsidTr="00FF7A7C">
              <w:trPr>
                <w:trHeight w:val="1715"/>
              </w:trPr>
              <w:tc>
                <w:tcPr>
                  <w:tcW w:w="149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16A489" w14:textId="1005D35A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Информация о возникновении экономии бюджетных ассигнований на реализацию основного мероприятия 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 xml:space="preserve">муниципальной программы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Савдянского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сельского поселения, в том числе и в результате проведенных 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 xml:space="preserve">конкурсных процедур, при условии его исполнения в полном объеме в 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отчетном 20</w:t>
                  </w:r>
                  <w:r w:rsidR="00FF7A7C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="00477C7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году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3E4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«Социальная поддержка граждан»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3E4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3E4E5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(наименование программы)</w:t>
                  </w:r>
                </w:p>
              </w:tc>
            </w:tr>
            <w:tr w:rsidR="003E4E54" w:rsidRPr="003E4E54" w14:paraId="6D7EFF65" w14:textId="77777777" w:rsidTr="00FF7A7C">
              <w:trPr>
                <w:trHeight w:val="645"/>
              </w:trPr>
              <w:tc>
                <w:tcPr>
                  <w:tcW w:w="4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47AE6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Наименование основного мероприятия муниципальной программы (по инвестиционным расходам - в разрезе объектов)</w:t>
                  </w:r>
                </w:p>
              </w:tc>
              <w:tc>
                <w:tcPr>
                  <w:tcW w:w="3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0BBDB1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91E1E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Фактически сложившийся результат</w:t>
                  </w:r>
                </w:p>
              </w:tc>
              <w:tc>
                <w:tcPr>
                  <w:tcW w:w="5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5579D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Сумма экономии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>(тыс. рублей)</w:t>
                  </w:r>
                </w:p>
              </w:tc>
            </w:tr>
            <w:tr w:rsidR="003E4E54" w:rsidRPr="003E4E54" w14:paraId="04AFBFC1" w14:textId="77777777" w:rsidTr="00FF7A7C">
              <w:trPr>
                <w:trHeight w:val="1110"/>
              </w:trPr>
              <w:tc>
                <w:tcPr>
                  <w:tcW w:w="4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8ABF8" w14:textId="77777777" w:rsidR="003E4E54" w:rsidRPr="003E4E54" w:rsidRDefault="003E4E54" w:rsidP="003E4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A20B0" w14:textId="77777777" w:rsidR="003E4E54" w:rsidRPr="003E4E54" w:rsidRDefault="003E4E54" w:rsidP="003E4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4C060" w14:textId="77777777" w:rsidR="003E4E54" w:rsidRPr="003E4E54" w:rsidRDefault="003E4E54" w:rsidP="003E4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2504CF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363C2F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 том числе в результате проведенных конкурсных процедур</w:t>
                  </w:r>
                </w:p>
              </w:tc>
            </w:tr>
            <w:tr w:rsidR="003E4E54" w:rsidRPr="003E4E54" w14:paraId="74580DAD" w14:textId="77777777" w:rsidTr="00FF7A7C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BF912" w14:textId="2EA651FA" w:rsidR="003E4E54" w:rsidRPr="003E4E54" w:rsidRDefault="00FF7A7C" w:rsidP="003E4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Выплата </w:t>
                  </w:r>
                  <w:r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государственной </w:t>
                  </w:r>
                  <w:r w:rsidRPr="003E4E54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пенсии за выслугу лет</w:t>
                  </w:r>
                  <w:r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 лицам, замещавшим</w:t>
                  </w:r>
                  <w:r w:rsidRPr="003E4E54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 муниципальн</w:t>
                  </w:r>
                  <w:r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ые должности и должности муниципальной службы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6F1CF4" w14:textId="34E32718" w:rsidR="003E4E54" w:rsidRPr="003E4E54" w:rsidRDefault="00477C7D" w:rsidP="003E4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B68852" w14:textId="103AC864" w:rsidR="003E4E54" w:rsidRPr="003E4E54" w:rsidRDefault="00477C7D" w:rsidP="003E4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72,5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9876CC" w14:textId="23DB245A" w:rsidR="003E4E54" w:rsidRPr="003E4E54" w:rsidRDefault="00477C7D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FF7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,8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12551C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E4E54" w:rsidRPr="003E4E54" w14:paraId="2F6FDFD3" w14:textId="77777777" w:rsidTr="00FF7A7C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1A55F" w14:textId="77777777" w:rsidR="003E4E54" w:rsidRPr="003E4E54" w:rsidRDefault="003E4E54" w:rsidP="003E4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233B5" w14:textId="0DB6BEBE" w:rsidR="003E4E54" w:rsidRPr="003E4E54" w:rsidRDefault="00477C7D" w:rsidP="003E4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868CE1" w14:textId="5C1885E5" w:rsidR="003E4E54" w:rsidRPr="003E4E54" w:rsidRDefault="00477C7D" w:rsidP="003E4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72,5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D783AF" w14:textId="24CA0D1B" w:rsidR="003E4E54" w:rsidRPr="003E4E54" w:rsidRDefault="00477C7D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FF7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,8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E39249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</w:p>
              </w:tc>
            </w:tr>
          </w:tbl>
          <w:p w14:paraId="71EA6B4E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237E6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1B4309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B82902" w14:textId="2F230A6A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перераспределении бюджетных ассигнований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между основными мероприятиями муниципальной программы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Савдянского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в </w:t>
            </w:r>
            <w:r w:rsidRPr="003E4E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отчетном 20</w:t>
            </w:r>
            <w:r w:rsidR="00FF7A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477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3E4E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году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«Социальная поддержка граждан»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3E4E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(наименование программы)</w:t>
            </w:r>
          </w:p>
        </w:tc>
      </w:tr>
      <w:tr w:rsidR="003E4E54" w:rsidRPr="003E4E54" w14:paraId="108C0963" w14:textId="77777777" w:rsidTr="00FF7A7C">
        <w:trPr>
          <w:trHeight w:val="1050"/>
        </w:trPr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BD02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разрезе объектов)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D8B4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6F92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(№ нормативного правового акта,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справки о перераспределении)</w:t>
            </w:r>
          </w:p>
        </w:tc>
      </w:tr>
      <w:tr w:rsidR="003E4E54" w:rsidRPr="003E4E54" w14:paraId="212C5BEC" w14:textId="77777777" w:rsidTr="00FF7A7C">
        <w:trPr>
          <w:trHeight w:val="1005"/>
        </w:trPr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CA2B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BE19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(+), (-)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7CD4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перераспределения</w:t>
            </w: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B040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4E54" w:rsidRPr="003E4E54" w14:paraId="7BD0B2C0" w14:textId="77777777" w:rsidTr="00FF7A7C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29F4" w14:textId="4D201488" w:rsidR="003E4E54" w:rsidRPr="003E4E54" w:rsidRDefault="00FF7A7C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государственной 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пенсии за выслугу лет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лицам, замещавшим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ые должности и должности муниципальной службы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387A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7B0F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C704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E54" w:rsidRPr="003E4E54" w14:paraId="1DD0F4D9" w14:textId="77777777" w:rsidTr="00FF7A7C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68D6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A199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4BD7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481B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44DF5C8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AE866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27CE1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3"/>
        <w:gridCol w:w="1602"/>
        <w:gridCol w:w="649"/>
        <w:gridCol w:w="671"/>
        <w:gridCol w:w="1320"/>
        <w:gridCol w:w="1320"/>
        <w:gridCol w:w="911"/>
        <w:gridCol w:w="189"/>
        <w:gridCol w:w="1100"/>
        <w:gridCol w:w="107"/>
        <w:gridCol w:w="773"/>
        <w:gridCol w:w="47"/>
        <w:gridCol w:w="918"/>
        <w:gridCol w:w="465"/>
        <w:gridCol w:w="645"/>
      </w:tblGrid>
      <w:tr w:rsidR="003E4E54" w:rsidRPr="003E4E54" w14:paraId="2B16B14F" w14:textId="77777777" w:rsidTr="00FF7A7C">
        <w:trPr>
          <w:trHeight w:val="1112"/>
        </w:trPr>
        <w:tc>
          <w:tcPr>
            <w:tcW w:w="1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D85E7" w14:textId="0EAAD5C4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соблюдении условий софинансирования расходных обязательств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при реализации основных мероприятий муниципальной программы </w:t>
            </w:r>
            <w:r w:rsidRPr="003E4E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отчетном 20</w:t>
            </w:r>
            <w:r w:rsidR="00FF7A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477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3E4E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году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       </w:t>
            </w:r>
            <w:r w:rsidRPr="003E4E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(наименование программы)</w:t>
            </w:r>
          </w:p>
        </w:tc>
      </w:tr>
      <w:tr w:rsidR="003E4E54" w:rsidRPr="003E4E54" w14:paraId="446C1F1B" w14:textId="77777777" w:rsidTr="00FF7A7C">
        <w:trPr>
          <w:trHeight w:val="390"/>
        </w:trPr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CEBA2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0867B7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7FA45B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D11ED5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8C12D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378F20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7A85CF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E4E54" w:rsidRPr="003E4E54" w14:paraId="203D8279" w14:textId="77777777" w:rsidTr="00FF7A7C">
        <w:trPr>
          <w:trHeight w:val="626"/>
        </w:trPr>
        <w:tc>
          <w:tcPr>
            <w:tcW w:w="4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1E89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основного мероприятия муниципальной программы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(по инвестиционным расходам - в разрезе объектов)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2B70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Установленный объем софинансирования расходов* (%)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2DF9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фактических расходов</w:t>
            </w:r>
          </w:p>
        </w:tc>
      </w:tr>
      <w:tr w:rsidR="003E4E54" w:rsidRPr="003E4E54" w14:paraId="79BD1D41" w14:textId="77777777" w:rsidTr="00FF7A7C">
        <w:trPr>
          <w:trHeight w:val="840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2DB3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32C0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BA0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926E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462D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F960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A73A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бюджета поселения</w:t>
            </w:r>
          </w:p>
        </w:tc>
      </w:tr>
      <w:tr w:rsidR="003E4E54" w:rsidRPr="003E4E54" w14:paraId="6C93641E" w14:textId="77777777" w:rsidTr="00FF7A7C">
        <w:trPr>
          <w:trHeight w:val="630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7D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CFD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1E50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B26A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4DB2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808D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87B9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B0A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E3F5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152E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E4E54" w:rsidRPr="003E4E54" w14:paraId="06C629A5" w14:textId="77777777" w:rsidTr="00FF7A7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CE01" w14:textId="4719C386" w:rsidR="003E4E54" w:rsidRPr="003E4E54" w:rsidRDefault="00FF7A7C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государственной 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пенсии за выслугу лет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лицам, замещавшим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ые должности и должности муниципальной службы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E6F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3DAB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A716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A1EE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DE02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EC8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B51C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F5D8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5748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518223C9" w14:textId="77777777" w:rsidTr="00FF7A7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532A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6340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64CC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91B8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0EBF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7320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863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B66B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DBB3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17A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3173F5D8" w14:textId="77777777" w:rsidTr="00FF7A7C">
        <w:trPr>
          <w:trHeight w:val="31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3C1FF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5FD4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32626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B5BF7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3FC9A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E9308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B9A1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6BB11E25" w14:textId="77777777" w:rsidTr="00FF7A7C">
        <w:trPr>
          <w:trHeight w:val="315"/>
        </w:trPr>
        <w:tc>
          <w:tcPr>
            <w:tcW w:w="1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B38DC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соответствии с правовыми актами, соглашениями</w:t>
            </w:r>
          </w:p>
        </w:tc>
      </w:tr>
    </w:tbl>
    <w:p w14:paraId="04DE6390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E3100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AB4D9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4720"/>
        <w:gridCol w:w="2320"/>
        <w:gridCol w:w="1900"/>
        <w:gridCol w:w="1740"/>
        <w:gridCol w:w="1480"/>
        <w:gridCol w:w="1820"/>
        <w:gridCol w:w="1180"/>
      </w:tblGrid>
      <w:tr w:rsidR="003E4E54" w:rsidRPr="003E4E54" w14:paraId="3DF6A03D" w14:textId="77777777" w:rsidTr="00FF7A7C">
        <w:trPr>
          <w:trHeight w:val="1532"/>
        </w:trPr>
        <w:tc>
          <w:tcPr>
            <w:tcW w:w="15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8DF98" w14:textId="49018EEA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Информация о соблюдении условий софинансирования расходных обязательств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при реализации основных мероприятий муниципальной программы </w:t>
            </w:r>
            <w:r w:rsidRPr="003E4E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отчетном 20</w:t>
            </w:r>
            <w:r w:rsidR="00FF7A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477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3E4E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году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          «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       </w:t>
            </w:r>
            <w:r w:rsidRPr="003E4E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(наименование программы)</w:t>
            </w:r>
            <w:r w:rsidRPr="003E4E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E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ыплату муниципальной пенсии за выслугу лет</w:t>
            </w:r>
          </w:p>
        </w:tc>
      </w:tr>
      <w:tr w:rsidR="003E4E54" w:rsidRPr="003E4E54" w14:paraId="19885AAC" w14:textId="77777777" w:rsidTr="00FF7A7C">
        <w:trPr>
          <w:trHeight w:val="390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E0BB8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4573A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532D8E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7602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F86AA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E0433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3FFC8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E4E54" w:rsidRPr="003E4E54" w14:paraId="134A6F13" w14:textId="77777777" w:rsidTr="00FF7A7C">
        <w:trPr>
          <w:trHeight w:val="1185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B491C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муниципального образования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(по инвестиционным расходам -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7BBC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Установленный объем софинансирования расходов*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967E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2647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фактических расходов бюджета поселения</w:t>
            </w:r>
          </w:p>
        </w:tc>
      </w:tr>
      <w:tr w:rsidR="003E4E54" w:rsidRPr="003E4E54" w14:paraId="1AD20593" w14:textId="77777777" w:rsidTr="00FF7A7C">
        <w:trPr>
          <w:trHeight w:val="945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3FA5B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2F5B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75AC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297D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90BB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1433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C03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E4E54" w:rsidRPr="003E4E54" w14:paraId="2BC57166" w14:textId="77777777" w:rsidTr="00FF7A7C">
        <w:trPr>
          <w:trHeight w:val="315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C8FDA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618E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69BE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59E4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5EAF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5E20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E9E2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E54" w:rsidRPr="003E4E54" w14:paraId="756F9ECC" w14:textId="77777777" w:rsidTr="00FF7A7C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17EA" w14:textId="5B6E0B55" w:rsidR="003E4E54" w:rsidRPr="003E4E54" w:rsidRDefault="00FB0DB7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Савдянское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5F40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DBA9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D23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5593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D5F2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942E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3E7CAFC6" w14:textId="77777777" w:rsidTr="00FF7A7C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DC23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176F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ECAB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32F6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F537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FD66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F14C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4FB2425F" w14:textId="77777777" w:rsidTr="00FF7A7C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01D7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82716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07FAA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E5C38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4CAC6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406A3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F8D08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686BB5C2" w14:textId="77777777" w:rsidTr="00FF7A7C">
        <w:trPr>
          <w:trHeight w:val="960"/>
        </w:trPr>
        <w:tc>
          <w:tcPr>
            <w:tcW w:w="15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927E2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соответствии с постановлением Правительства Ростовской области от 28.12.2011 № 302 "Об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значения"</w:t>
            </w:r>
          </w:p>
        </w:tc>
      </w:tr>
    </w:tbl>
    <w:p w14:paraId="6E9E4175" w14:textId="77777777" w:rsidR="00FB0DB7" w:rsidRDefault="00FB0DB7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0DB7" w:rsidSect="00FB0D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A7C40F3" w14:textId="77777777" w:rsidR="003E4E54" w:rsidRPr="00FB0DB7" w:rsidRDefault="003E4E54" w:rsidP="003E4E54">
      <w:pPr>
        <w:spacing w:after="0" w:line="24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14:paraId="2BD47189" w14:textId="77777777" w:rsidR="003E4E54" w:rsidRPr="00FB0DB7" w:rsidRDefault="003E4E54" w:rsidP="003E4E5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464A5" w14:textId="225D6414" w:rsidR="003E4E54" w:rsidRPr="00FB0DB7" w:rsidRDefault="003E4E54" w:rsidP="003E4E54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произведена выплата муниципальной пенсии за выслугу лет на общую сумму </w:t>
      </w:r>
      <w:r w:rsidR="00477C7D">
        <w:rPr>
          <w:rFonts w:ascii="Times New Roman" w:eastAsia="Times New Roman" w:hAnsi="Times New Roman" w:cs="Times New Roman"/>
          <w:sz w:val="28"/>
          <w:szCs w:val="28"/>
          <w:lang w:eastAsia="ru-RU"/>
        </w:rPr>
        <w:t>72,5</w:t>
      </w: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Таким образом, затраты на реализацию Программы соответствуют достигнутым в 20</w:t>
      </w:r>
      <w:r w:rsidR="00FB0DB7"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7C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результатам.</w:t>
      </w:r>
    </w:p>
    <w:p w14:paraId="7965D98A" w14:textId="77777777" w:rsidR="003E4E54" w:rsidRPr="00FB0DB7" w:rsidRDefault="003E4E54" w:rsidP="003E4E5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78DE6" w14:textId="513678C0" w:rsidR="003E4E54" w:rsidRPr="00FB0DB7" w:rsidRDefault="003E4E54" w:rsidP="003E4E54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реализации Программы в 20</w:t>
      </w:r>
      <w:r w:rsidR="00FB0DB7"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7C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14:paraId="60EB99AD" w14:textId="77777777" w:rsidR="003E4E54" w:rsidRPr="00FB0DB7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37BFB" w14:textId="77777777" w:rsidR="003E4E54" w:rsidRPr="00FB0DB7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Для оценки эффективности реализации Программы используются целевые индикаторы по направлениям, которые отражают выполнение мероприятий Программы.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14:paraId="6E6828DE" w14:textId="081B7555" w:rsidR="003E4E54" w:rsidRPr="00FB0DB7" w:rsidRDefault="003E4E54" w:rsidP="003E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местный бюджет – </w:t>
      </w:r>
      <w:r w:rsidR="00477C7D">
        <w:rPr>
          <w:rFonts w:ascii="Times New Roman" w:eastAsia="Times New Roman" w:hAnsi="Times New Roman" w:cs="Times New Roman"/>
          <w:sz w:val="28"/>
          <w:szCs w:val="28"/>
          <w:lang w:eastAsia="ru-RU"/>
        </w:rPr>
        <w:t>72,5</w:t>
      </w: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/ </w:t>
      </w:r>
      <w:r w:rsidR="00477C7D">
        <w:rPr>
          <w:rFonts w:ascii="Times New Roman" w:eastAsia="Times New Roman" w:hAnsi="Times New Roman" w:cs="Times New Roman"/>
          <w:sz w:val="28"/>
          <w:szCs w:val="28"/>
          <w:lang w:eastAsia="ru-RU"/>
        </w:rPr>
        <w:t>78,3</w:t>
      </w: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Pr="00FB0D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100%.</w:t>
      </w:r>
      <w:r w:rsid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>= 9</w:t>
      </w:r>
      <w:r w:rsidR="00477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7C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14:paraId="2CF4C0F0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A8D6E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0916B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7BB9D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57F15" w14:textId="77777777" w:rsidR="003E4E54" w:rsidRPr="003E4E54" w:rsidRDefault="003E4E54" w:rsidP="003E4E54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904A5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41ABD" w14:textId="77777777" w:rsidR="003E4E54" w:rsidRPr="003E4E54" w:rsidRDefault="003E4E54" w:rsidP="003E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70DD8" w14:textId="039AEE64" w:rsidR="003E4E54" w:rsidRDefault="003E4E54"/>
    <w:p w14:paraId="69B81A6A" w14:textId="56DA352A" w:rsidR="003E4E54" w:rsidRDefault="003E4E54"/>
    <w:p w14:paraId="0C36723D" w14:textId="77777777" w:rsidR="003E4E54" w:rsidRDefault="003E4E54"/>
    <w:sectPr w:rsidR="003E4E54" w:rsidSect="00FB0D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54"/>
    <w:rsid w:val="00052C87"/>
    <w:rsid w:val="00135B8A"/>
    <w:rsid w:val="00174E1B"/>
    <w:rsid w:val="0024711E"/>
    <w:rsid w:val="00296C13"/>
    <w:rsid w:val="003E4E54"/>
    <w:rsid w:val="00477C7D"/>
    <w:rsid w:val="00507A6D"/>
    <w:rsid w:val="00742378"/>
    <w:rsid w:val="00812754"/>
    <w:rsid w:val="0085695D"/>
    <w:rsid w:val="00946516"/>
    <w:rsid w:val="00A80B08"/>
    <w:rsid w:val="00BB320F"/>
    <w:rsid w:val="00C11C5B"/>
    <w:rsid w:val="00C36C2C"/>
    <w:rsid w:val="00C47183"/>
    <w:rsid w:val="00F75C9A"/>
    <w:rsid w:val="00FB0DB7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01A5"/>
  <w15:chartTrackingRefBased/>
  <w15:docId w15:val="{6B452F3D-5E45-4E68-A663-75D6DC4C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F773-7F1E-4F4A-A912-BB401EE8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2021-03-23T12:42:00Z</dcterms:created>
  <dcterms:modified xsi:type="dcterms:W3CDTF">2022-05-16T10:57:00Z</dcterms:modified>
</cp:coreProperties>
</file>