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7A75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67BA114" wp14:editId="2FDF5A9A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B8B1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48251E24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53021BA0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12EAAD15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14:paraId="4FFEBDF1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7AC9B30B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6E6ADCD" w14:textId="77777777" w:rsidR="00E44F2E" w:rsidRPr="00804290" w:rsidRDefault="00E44F2E" w:rsidP="00E44F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7AA64E3C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45FE9" w14:textId="15063092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75C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7DB06141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90053A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2583C6" w14:textId="58906D11" w:rsidR="00E44F2E" w:rsidRPr="005C50BF" w:rsidRDefault="002B75C0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 w:rsidR="00E44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A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="00E44F2E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х.Савдя</w:t>
      </w:r>
    </w:p>
    <w:p w14:paraId="2C3D0697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E44F2E" w:rsidRPr="005C50BF" w14:paraId="13FAF76F" w14:textId="77777777" w:rsidTr="00BF74D5">
        <w:tc>
          <w:tcPr>
            <w:tcW w:w="5173" w:type="dxa"/>
          </w:tcPr>
          <w:p w14:paraId="3C32A985" w14:textId="678D935E" w:rsidR="00E44F2E" w:rsidRPr="005C50BF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и сроков составления проекта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F72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F72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72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4536" w:type="dxa"/>
          </w:tcPr>
          <w:p w14:paraId="7E9E24E9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F3094F" w14:textId="77777777" w:rsidR="00E44F2E" w:rsidRPr="005C50BF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E715" w14:textId="71376484" w:rsidR="00E44F2E" w:rsidRDefault="00E44F2E" w:rsidP="00E44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со статьями 169, 184 Бюджетного кодекса Российской Федерации и 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 xml:space="preserve">решением Собрания депутатов </w:t>
      </w:r>
      <w:r w:rsidRPr="005C50BF">
        <w:rPr>
          <w:rFonts w:ascii="Times New Roman" w:hAnsi="Times New Roman" w:cs="Times New Roman"/>
          <w:sz w:val="28"/>
          <w:szCs w:val="28"/>
        </w:rPr>
        <w:t xml:space="preserve">Савдянского сельского поселения 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 xml:space="preserve">от 28.09.2007 № 72 «Об утверждении положения о бюджетном процессе в </w:t>
      </w:r>
      <w:r w:rsidRPr="005C50BF">
        <w:rPr>
          <w:rFonts w:ascii="Times New Roman" w:hAnsi="Times New Roman" w:cs="Times New Roman"/>
          <w:sz w:val="28"/>
          <w:szCs w:val="28"/>
        </w:rPr>
        <w:t>Савдянском сельском поселении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целях обеспечения составления проекта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</w:t>
      </w:r>
    </w:p>
    <w:p w14:paraId="4385B9C4" w14:textId="77777777" w:rsidR="00E44F2E" w:rsidRPr="005C50BF" w:rsidRDefault="00E44F2E" w:rsidP="00E44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46353" w14:textId="77777777" w:rsidR="00E44F2E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0D3602A" w14:textId="77777777" w:rsidR="00E44F2E" w:rsidRPr="005C50BF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CEC38" w14:textId="19A7DD05" w:rsidR="00E44F2E" w:rsidRPr="005C50BF" w:rsidRDefault="00E44F2E" w:rsidP="00E4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Утвердить Порядок и сроки составления проекта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 согласно приложению.</w:t>
      </w:r>
    </w:p>
    <w:p w14:paraId="189F0CB2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Специалистам Администрации сельского поселения обеспечить выполнение мероприятий, предусмотренных приложением к настоящему постановлению. </w:t>
      </w:r>
    </w:p>
    <w:p w14:paraId="28B6BA45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Сектору экономики и финансов Администрации сельского поселения приступить к разработке проекта бюджета сельского поселения с учетом мероприятий, предусмотренных приложением к  настоящему постановлению. </w:t>
      </w:r>
    </w:p>
    <w:p w14:paraId="0514A5FD" w14:textId="77777777" w:rsidR="00E44F2E" w:rsidRPr="005C50BF" w:rsidRDefault="00E44F2E" w:rsidP="00E4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081E0" w14:textId="77777777" w:rsidR="00E44F2E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3F3333C" w14:textId="77777777" w:rsidR="00E44F2E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15BDD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E09AC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 Контроль за выполнением постановления оставляю за собой.</w:t>
      </w:r>
    </w:p>
    <w:p w14:paraId="0835E3E7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4D549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7061F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Савдянского</w:t>
      </w:r>
    </w:p>
    <w:p w14:paraId="43229A5E" w14:textId="77777777" w:rsidR="00E44F2E" w:rsidRPr="005C50BF" w:rsidRDefault="00E44F2E" w:rsidP="00E44F2E">
      <w:pPr>
        <w:autoSpaceDE w:val="0"/>
        <w:autoSpaceDN w:val="0"/>
        <w:adjustRightInd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В.В.Ситников</w:t>
      </w:r>
    </w:p>
    <w:p w14:paraId="2188F073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1D7D3FA0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9A6A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0A76C4AE" w14:textId="77777777" w:rsidR="00E44F2E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F2E" w:rsidSect="005C50BF">
          <w:footerReference w:type="even" r:id="rId7"/>
          <w:footerReference w:type="default" r:id="rId8"/>
          <w:pgSz w:w="11907" w:h="16840"/>
          <w:pgMar w:top="1134" w:right="567" w:bottom="1134" w:left="1701" w:header="284" w:footer="284" w:gutter="0"/>
          <w:cols w:space="720"/>
          <w:docGrid w:linePitch="272"/>
        </w:sect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14:paraId="0963F778" w14:textId="77777777" w:rsidR="00E44F2E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9692B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14:paraId="78E487C2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</w:t>
      </w:r>
    </w:p>
    <w:p w14:paraId="72392851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</w:p>
    <w:p w14:paraId="15CC9B99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</w:p>
    <w:p w14:paraId="6579ECE9" w14:textId="543CCEEE" w:rsidR="00E44F2E" w:rsidRPr="005C50BF" w:rsidRDefault="00BF2D35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3FA4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</w:t>
      </w:r>
      <w:r w:rsidR="00E44F2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13FA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E44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182868E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14:paraId="5770BC3E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14:paraId="1AF27B61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</w:t>
      </w:r>
    </w:p>
    <w:p w14:paraId="6373FE72" w14:textId="1A53ABF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сроки составления проекта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</w:t>
      </w:r>
    </w:p>
    <w:p w14:paraId="73F53CD1" w14:textId="77777777" w:rsidR="00E44F2E" w:rsidRPr="005C50BF" w:rsidRDefault="00E44F2E" w:rsidP="00E44F2E">
      <w:pPr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7"/>
        <w:gridCol w:w="6429"/>
        <w:gridCol w:w="2512"/>
        <w:gridCol w:w="4964"/>
      </w:tblGrid>
      <w:tr w:rsidR="00E44F2E" w:rsidRPr="005C50BF" w14:paraId="47C632C7" w14:textId="77777777" w:rsidTr="00BF74D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233A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  <w:p w14:paraId="6BF320F0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923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5212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Срок</w:t>
            </w:r>
          </w:p>
          <w:p w14:paraId="115273AE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8659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Ответственный </w:t>
            </w:r>
          </w:p>
          <w:p w14:paraId="7E2AB74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исполнитель</w:t>
            </w:r>
          </w:p>
        </w:tc>
      </w:tr>
    </w:tbl>
    <w:p w14:paraId="1996CC3E" w14:textId="77777777" w:rsidR="00E44F2E" w:rsidRPr="005C50BF" w:rsidRDefault="00E44F2E" w:rsidP="00E44F2E">
      <w:pPr>
        <w:spacing w:after="0" w:line="21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6"/>
        <w:gridCol w:w="6430"/>
        <w:gridCol w:w="2512"/>
        <w:gridCol w:w="4964"/>
      </w:tblGrid>
      <w:tr w:rsidR="00E44F2E" w:rsidRPr="005C50BF" w14:paraId="2BA2AAD5" w14:textId="77777777" w:rsidTr="00BF74D5">
        <w:trPr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391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2E00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F81" w14:textId="77777777" w:rsidR="00E44F2E" w:rsidRPr="005C50BF" w:rsidRDefault="00E44F2E" w:rsidP="00BF74D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1BF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E44F2E" w:rsidRPr="005C50BF" w14:paraId="44797FF9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D2E" w14:textId="77777777" w:rsidR="00E44F2E" w:rsidRPr="005C50BF" w:rsidRDefault="00E44F2E" w:rsidP="00BF74D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258" w14:textId="4B4ED6E5" w:rsidR="00E44F2E" w:rsidRPr="005C50BF" w:rsidRDefault="00E44F2E" w:rsidP="00BF74D5">
            <w:pPr>
              <w:widowControl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Разработка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показателей и исходных данных, формирующих налоговый и неналоговый потенциал в целом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Савдянскому сельскому поселению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7B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27E" w14:textId="62608BD4" w:rsidR="00E44F2E" w:rsidRPr="005C50BF" w:rsidRDefault="00E44F2E" w:rsidP="00BF74D5">
            <w:pPr>
              <w:spacing w:after="0" w:line="221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июля 20</w:t>
            </w:r>
            <w:r w:rsidR="007B10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CD59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A487" w14:textId="51E97B78" w:rsidR="00E44F2E" w:rsidRPr="005C50BF" w:rsidRDefault="00E44F2E" w:rsidP="00BF7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Глянь, руководитель Межрайонной инспекции Федеральной налоговой службы России №16 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(по согласованию)</w:t>
            </w:r>
          </w:p>
        </w:tc>
      </w:tr>
      <w:tr w:rsidR="00E44F2E" w:rsidRPr="005C50BF" w14:paraId="5B84936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3E64" w14:textId="77777777" w:rsidR="00E44F2E" w:rsidRPr="005C50BF" w:rsidRDefault="00E44F2E" w:rsidP="00BF74D5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805" w14:textId="31B2A763" w:rsidR="00E44F2E" w:rsidRPr="005C50BF" w:rsidRDefault="00E44F2E" w:rsidP="00BF74D5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ормирования 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94D" w14:textId="751072E2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1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</w:t>
            </w:r>
            <w:r w:rsidR="007B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C5BD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</w:p>
        </w:tc>
      </w:tr>
      <w:tr w:rsidR="00E44F2E" w:rsidRPr="005C50BF" w14:paraId="6EF042D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31DB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5FD1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эффективности налоговых льгот (пониженных ставок), установленных на местном уровне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DD25" w14:textId="53552EB4" w:rsidR="00E44F2E" w:rsidRPr="005C50BF" w:rsidRDefault="00E44F2E" w:rsidP="00BF74D5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</w:t>
            </w:r>
            <w:r w:rsidR="0065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B6F9" w14:textId="77777777" w:rsidR="00E44F2E" w:rsidRPr="005C50BF" w:rsidRDefault="00E44F2E" w:rsidP="00BF7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</w:p>
        </w:tc>
      </w:tr>
      <w:tr w:rsidR="00E44F2E" w:rsidRPr="005C50BF" w14:paraId="3B29ED0D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6BA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3A9A" w14:textId="3C76C324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Формирование и представление главе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параметров бюджета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 202</w:t>
            </w:r>
            <w:r w:rsidR="001147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147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 202</w:t>
            </w:r>
            <w:r w:rsidR="001147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годов, подготовленных на основе:</w:t>
            </w:r>
          </w:p>
          <w:p w14:paraId="6F3E0627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прогноза поступлений доходов с учетом данных главных администраторов доходов бюджета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14:paraId="397EE8B3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F78" w14:textId="19C987A8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октября 20</w:t>
            </w:r>
            <w:r w:rsidR="007F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C3A2" w14:textId="77777777" w:rsidR="00E44F2E" w:rsidRPr="005C50BF" w:rsidRDefault="00E44F2E" w:rsidP="00BF74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</w:p>
        </w:tc>
      </w:tr>
      <w:tr w:rsidR="00E44F2E" w:rsidRPr="005C50BF" w14:paraId="17B12328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556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F75F" w14:textId="00065646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утверждение нормативно правового акта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«О прогнозе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9833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-202</w:t>
            </w:r>
            <w:r w:rsidR="009833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годы»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DD43" w14:textId="7A53C685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сентября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6CF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4F2E" w:rsidRPr="005C50BF" w14:paraId="524B52C6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729A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32D8" w14:textId="070915E7" w:rsidR="00E44F2E" w:rsidRPr="005C50BF" w:rsidRDefault="00E44F2E" w:rsidP="00BF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до </w:t>
            </w:r>
            <w:r w:rsidRPr="00B70313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 бюджета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>и на плановый период 202</w:t>
            </w:r>
            <w:r w:rsidR="004221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4221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B74" w14:textId="42342F98" w:rsidR="00E44F2E" w:rsidRPr="005C50BF" w:rsidRDefault="00E44F2E" w:rsidP="00BF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</w:t>
            </w:r>
            <w:r w:rsidR="000E5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E0E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</w:p>
        </w:tc>
      </w:tr>
      <w:tr w:rsidR="000E59D8" w:rsidRPr="005C50BF" w14:paraId="20D6C8B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91C" w14:textId="221ABECB" w:rsidR="000E59D8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31A" w14:textId="6776388B" w:rsidR="000E59D8" w:rsidRPr="000E59D8" w:rsidRDefault="000E59D8" w:rsidP="00BF74D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муниципальных программ </w:t>
            </w:r>
            <w:r w:rsidR="00D249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>Савдянского сельского поселения, предлагаемых к финансированию начиная с 202</w:t>
            </w:r>
            <w:r w:rsidR="0042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D249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>Савдянского сельского поселения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712" w14:textId="1D18A069" w:rsidR="000E59D8" w:rsidRPr="005C50BF" w:rsidRDefault="000E59D8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338" w14:textId="78DE4200" w:rsidR="000E59D8" w:rsidRPr="000E59D8" w:rsidRDefault="000E59D8" w:rsidP="00BF7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муниципальных </w:t>
            </w:r>
            <w:r w:rsidRPr="000E59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Савдянского сельского поселения</w:t>
            </w:r>
          </w:p>
        </w:tc>
      </w:tr>
      <w:tr w:rsidR="00E44F2E" w:rsidRPr="005C50BF" w14:paraId="3AB3DF2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6127" w14:textId="279ECD61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EC3C" w14:textId="31F447BC" w:rsidR="00E44F2E" w:rsidRPr="005C50BF" w:rsidRDefault="00E44F2E" w:rsidP="00BF74D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постановления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«Об основных направлениях бюджетной политики и основных направлениях налоговой политики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-202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62F" w14:textId="46AE8942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октября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7D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</w:p>
        </w:tc>
      </w:tr>
      <w:tr w:rsidR="00E44F2E" w:rsidRPr="005C50BF" w14:paraId="10718E3E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1CAE" w14:textId="50B13D74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0651" w14:textId="00262A3D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электронных документов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составления проекта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FB6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 плановый период 202</w:t>
            </w:r>
            <w:r w:rsidR="004221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202</w:t>
            </w:r>
            <w:r w:rsidR="004221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информационной системе «АЦК-Планирование» Единой автоматизированной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управления общественными финансами в Ростовской области, с приложением обоснований бюджетных ассигнований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9B9" w14:textId="76CE5A90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B686A" w14:textId="77777777" w:rsidR="00E44F2E" w:rsidRPr="005C50BF" w:rsidRDefault="00E44F2E" w:rsidP="00BF74D5">
            <w:pPr>
              <w:tabs>
                <w:tab w:val="left" w:pos="1072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  <w:r w:rsidRPr="005C50BF"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4F2E" w:rsidRPr="005C50BF" w14:paraId="2AADA988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AEE" w14:textId="505AC595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551" w14:textId="62439614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утверждение нормативного акта «О предварительных итогах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 7 месяцев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г. и ожидаемых итогах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 202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42E" w14:textId="417E30FB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20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  <w:p w14:paraId="33D316F0" w14:textId="7777777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0F1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4F2E" w:rsidRPr="005C50BF" w14:paraId="2AEDD2E5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80EC" w14:textId="439F75D0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D64E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D89E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Предоставление паспортов муниципальных программ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B0A" w14:textId="4D5502D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A014" w14:textId="417ECBAE" w:rsidR="00E44F2E" w:rsidRPr="005C50BF" w:rsidRDefault="00E44F2E" w:rsidP="00BF74D5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Ответственные исполнители муниципальных программ 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</w:tr>
      <w:tr w:rsidR="00E44F2E" w:rsidRPr="005C50BF" w14:paraId="04712FFA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5471" w14:textId="1D582704" w:rsidR="00E44F2E" w:rsidRPr="005C50BF" w:rsidRDefault="00E44F2E" w:rsidP="00BF74D5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D64E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1DD5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Подготовка для внесения на рассмотрение в Собрание депутатов следующих проектов решений:</w:t>
            </w:r>
          </w:p>
          <w:p w14:paraId="1AA969B8" w14:textId="438819BE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Савдянского сельского поселения 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Заветинского района на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годов»</w:t>
            </w:r>
          </w:p>
          <w:p w14:paraId="70498817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4FF6C8CD" w14:textId="4C92F0CC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06C" w14:textId="35CEA189" w:rsidR="00E44F2E" w:rsidRPr="005C50BF" w:rsidRDefault="00E44F2E" w:rsidP="00BF74D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  <w:p w14:paraId="228871CF" w14:textId="7777777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6782CC1E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1FDD8466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102D0D4E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2B64316B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3DC8A5AC" w14:textId="56DAABCC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7C1E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  <w:r w:rsidRPr="005C50BF"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  <w:t xml:space="preserve"> </w:t>
            </w:r>
          </w:p>
          <w:p w14:paraId="700E736C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14:paraId="756EDEFB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14:paraId="396D40FD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14:paraId="2F6302DA" w14:textId="77777777" w:rsidR="00E44F2E" w:rsidRPr="005C50BF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Старший инспектор по  вопросам  имущественных и земельных  отношений Д.З.Ибиев</w:t>
            </w:r>
          </w:p>
        </w:tc>
      </w:tr>
    </w:tbl>
    <w:p w14:paraId="054A47F1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B68BEC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228605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7C4AE0" w14:textId="77777777" w:rsidR="00E44F2E" w:rsidRPr="00195634" w:rsidRDefault="00E44F2E" w:rsidP="00E4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 по общим вопросам</w:t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З.А.Саидова</w:t>
      </w:r>
    </w:p>
    <w:p w14:paraId="6D516424" w14:textId="77777777" w:rsidR="00E44F2E" w:rsidRDefault="00E44F2E" w:rsidP="00E44F2E"/>
    <w:p w14:paraId="4FE67983" w14:textId="77777777" w:rsidR="00F10F7F" w:rsidRDefault="00F10F7F"/>
    <w:sectPr w:rsidR="00F10F7F" w:rsidSect="00E84E98">
      <w:pgSz w:w="16840" w:h="11907" w:orient="landscape"/>
      <w:pgMar w:top="1701" w:right="1134" w:bottom="567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EB5C" w14:textId="77777777" w:rsidR="00867F24" w:rsidRDefault="00867F24">
      <w:pPr>
        <w:spacing w:after="0" w:line="240" w:lineRule="auto"/>
      </w:pPr>
      <w:r>
        <w:separator/>
      </w:r>
    </w:p>
  </w:endnote>
  <w:endnote w:type="continuationSeparator" w:id="0">
    <w:p w14:paraId="56064218" w14:textId="77777777" w:rsidR="00867F24" w:rsidRDefault="0086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93B9" w14:textId="77777777" w:rsidR="00F24917" w:rsidRDefault="00FB6783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66E883" w14:textId="77777777" w:rsidR="00F24917" w:rsidRDefault="00867F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F1E1" w14:textId="77777777" w:rsidR="006915CA" w:rsidRPr="00E84E98" w:rsidRDefault="00867F24" w:rsidP="00E84E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279A" w14:textId="77777777" w:rsidR="00867F24" w:rsidRDefault="00867F24">
      <w:pPr>
        <w:spacing w:after="0" w:line="240" w:lineRule="auto"/>
      </w:pPr>
      <w:r>
        <w:separator/>
      </w:r>
    </w:p>
  </w:footnote>
  <w:footnote w:type="continuationSeparator" w:id="0">
    <w:p w14:paraId="5F92B852" w14:textId="77777777" w:rsidR="00867F24" w:rsidRDefault="00867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E"/>
    <w:rsid w:val="000E59D8"/>
    <w:rsid w:val="0011475A"/>
    <w:rsid w:val="002A10F6"/>
    <w:rsid w:val="002B75C0"/>
    <w:rsid w:val="004221B9"/>
    <w:rsid w:val="00653C2A"/>
    <w:rsid w:val="007B10C4"/>
    <w:rsid w:val="007F13AB"/>
    <w:rsid w:val="00867F24"/>
    <w:rsid w:val="009833E0"/>
    <w:rsid w:val="00A13FA4"/>
    <w:rsid w:val="00BC3EF2"/>
    <w:rsid w:val="00BF2D35"/>
    <w:rsid w:val="00CC1B6E"/>
    <w:rsid w:val="00CD4ABF"/>
    <w:rsid w:val="00CD59FA"/>
    <w:rsid w:val="00D24936"/>
    <w:rsid w:val="00D64E74"/>
    <w:rsid w:val="00E44F2E"/>
    <w:rsid w:val="00F10F7F"/>
    <w:rsid w:val="00F55DB9"/>
    <w:rsid w:val="00F72ADF"/>
    <w:rsid w:val="00F96313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F02E"/>
  <w15:chartTrackingRefBased/>
  <w15:docId w15:val="{884ACE0E-23BE-4528-AA6B-A2360433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44F2E"/>
  </w:style>
  <w:style w:type="character" w:styleId="a5">
    <w:name w:val="page number"/>
    <w:basedOn w:val="a0"/>
    <w:rsid w:val="00E4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2020-06-19T07:19:00Z</dcterms:created>
  <dcterms:modified xsi:type="dcterms:W3CDTF">2021-06-28T05:59:00Z</dcterms:modified>
</cp:coreProperties>
</file>